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2CD" w:rsidRPr="000162CD" w:rsidRDefault="000162CD" w:rsidP="000162CD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0162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 w:rsidR="000162CD" w:rsidRPr="000162CD" w:rsidRDefault="004540AA" w:rsidP="000162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</w:pPr>
      <w:r w:rsidRPr="00295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0162CD" w:rsidRPr="000162CD" w:rsidRDefault="000162CD" w:rsidP="000162CD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62CD" w:rsidRPr="000162CD" w:rsidRDefault="000162CD" w:rsidP="000162CD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bookmarkEnd w:id="0"/>
    <w:p w:rsidR="000162CD" w:rsidRPr="000162CD" w:rsidRDefault="001B774C" w:rsidP="000162CD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августа</w:t>
      </w:r>
      <w:r w:rsidR="000162CD" w:rsidRPr="000162CD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>
        <w:rPr>
          <w:rFonts w:ascii="Times New Roman" w:eastAsia="Calibri" w:hAnsi="Times New Roman" w:cs="Times New Roman"/>
          <w:sz w:val="24"/>
          <w:szCs w:val="24"/>
        </w:rPr>
        <w:t xml:space="preserve">20                                                                                                          </w:t>
      </w:r>
      <w:r w:rsidR="000162CD" w:rsidRPr="000162CD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44</w:t>
      </w:r>
    </w:p>
    <w:p w:rsidR="000162CD" w:rsidRPr="000162CD" w:rsidRDefault="000162CD" w:rsidP="000162CD">
      <w:pPr>
        <w:spacing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62CD" w:rsidRPr="000162CD" w:rsidRDefault="000162CD" w:rsidP="000162C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2CD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формы и текста избирательного бюллетеня </w:t>
      </w:r>
    </w:p>
    <w:p w:rsidR="000162CD" w:rsidRPr="000162CD" w:rsidRDefault="000162CD" w:rsidP="000162C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2CD">
        <w:rPr>
          <w:rFonts w:ascii="Times New Roman" w:eastAsia="Calibri" w:hAnsi="Times New Roman" w:cs="Times New Roman"/>
          <w:b/>
          <w:sz w:val="24"/>
          <w:szCs w:val="24"/>
        </w:rPr>
        <w:t>для голосования на выборах депутатов</w:t>
      </w:r>
    </w:p>
    <w:p w:rsidR="000162CD" w:rsidRPr="000162CD" w:rsidRDefault="001B774C" w:rsidP="000162C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B77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сельского поселения «</w:t>
      </w:r>
      <w:proofErr w:type="spellStart"/>
      <w:r w:rsidRPr="001B77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Галкинское</w:t>
      </w:r>
      <w:proofErr w:type="spellEnd"/>
      <w:r w:rsidRPr="001B77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162CD" w:rsidRPr="000162CD" w:rsidRDefault="000162CD" w:rsidP="000162CD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2CD" w:rsidRPr="000162CD" w:rsidRDefault="000162CD" w:rsidP="001B774C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0"/>
          <w:szCs w:val="20"/>
        </w:rPr>
      </w:pPr>
      <w:r w:rsidRPr="000162CD"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Руководствуясь статьей 33, частью 2 статьи 76 </w:t>
      </w:r>
      <w:r w:rsidRPr="000162CD">
        <w:rPr>
          <w:rFonts w:ascii="Times New Roman" w:eastAsia="Calibri" w:hAnsi="Times New Roman" w:cs="Times New Roman"/>
          <w:color w:val="000000"/>
          <w:sz w:val="24"/>
          <w:szCs w:val="24"/>
        </w:rPr>
        <w:t>Закона Забайкальского края «О муниципальных выборах в Забайкальском крае»</w:t>
      </w:r>
      <w:r w:rsidRPr="000162CD">
        <w:rPr>
          <w:rFonts w:ascii="Times New Roman" w:eastAsia="Calibri" w:hAnsi="Times New Roman" w:cs="Times New Roman"/>
          <w:bCs/>
          <w:sz w:val="24"/>
          <w:szCs w:val="24"/>
        </w:rPr>
        <w:t xml:space="preserve">, избирательная комиссия </w:t>
      </w:r>
      <w:r w:rsidRPr="000162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B774C">
        <w:rPr>
          <w:rFonts w:ascii="Times New Roman" w:eastAsia="Calibri" w:hAnsi="Times New Roman" w:cs="Times New Roman"/>
          <w:color w:val="000000"/>
          <w:sz w:val="24"/>
          <w:szCs w:val="24"/>
        </w:rPr>
        <w:t>сельского поселения «</w:t>
      </w:r>
      <w:proofErr w:type="spellStart"/>
      <w:r w:rsidR="001B774C">
        <w:rPr>
          <w:rFonts w:ascii="Times New Roman" w:eastAsia="Calibri" w:hAnsi="Times New Roman" w:cs="Times New Roman"/>
          <w:color w:val="000000"/>
          <w:sz w:val="24"/>
          <w:szCs w:val="24"/>
        </w:rPr>
        <w:t>Галкинское</w:t>
      </w:r>
      <w:proofErr w:type="spellEnd"/>
      <w:r w:rsidR="001B774C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</w:p>
    <w:p w:rsidR="000162CD" w:rsidRPr="000162CD" w:rsidRDefault="000162CD" w:rsidP="000162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16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0162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0162CD" w:rsidRPr="000162CD" w:rsidRDefault="000162CD" w:rsidP="000162C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62CD" w:rsidRPr="000162CD" w:rsidRDefault="000162CD" w:rsidP="000162C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форму и текст избирательного бюллетеня для голосования на выборах депутатов</w:t>
      </w:r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сельского поселения «</w:t>
      </w:r>
      <w:proofErr w:type="spellStart"/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Галкинское</w:t>
      </w:r>
      <w:proofErr w:type="spellEnd"/>
      <w:proofErr w:type="gramStart"/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прилагается).</w:t>
      </w:r>
    </w:p>
    <w:p w:rsidR="000162CD" w:rsidRPr="000162CD" w:rsidRDefault="000162CD" w:rsidP="000162CD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2. Установить, что избирательные бюллетени для голосования на выборах депутатов </w:t>
      </w:r>
      <w:r w:rsidR="001B774C">
        <w:rPr>
          <w:rFonts w:ascii="Times New Roman" w:eastAsia="Calibri" w:hAnsi="Times New Roman" w:cs="Times New Roman"/>
          <w:sz w:val="24"/>
          <w:szCs w:val="24"/>
        </w:rPr>
        <w:t>Совета сельского поселения «</w:t>
      </w:r>
      <w:proofErr w:type="spellStart"/>
      <w:r w:rsidR="001B774C">
        <w:rPr>
          <w:rFonts w:ascii="Times New Roman" w:eastAsia="Calibri" w:hAnsi="Times New Roman" w:cs="Times New Roman"/>
          <w:sz w:val="24"/>
          <w:szCs w:val="24"/>
        </w:rPr>
        <w:t>Галкинское</w:t>
      </w:r>
      <w:proofErr w:type="spellEnd"/>
      <w:r w:rsidR="001B774C">
        <w:rPr>
          <w:rFonts w:ascii="Times New Roman" w:eastAsia="Calibri" w:hAnsi="Times New Roman" w:cs="Times New Roman"/>
          <w:sz w:val="24"/>
          <w:szCs w:val="24"/>
        </w:rPr>
        <w:t>»</w:t>
      </w: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 печатаются на бумаге формата </w:t>
      </w:r>
      <w:r w:rsidR="001B774C">
        <w:rPr>
          <w:rFonts w:ascii="Times New Roman" w:eastAsia="Calibri" w:hAnsi="Times New Roman" w:cs="Times New Roman"/>
          <w:sz w:val="24"/>
          <w:szCs w:val="24"/>
        </w:rPr>
        <w:t>А-4</w:t>
      </w: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 по данным типографии </w:t>
      </w:r>
      <w:r w:rsidR="001B774C">
        <w:rPr>
          <w:rFonts w:ascii="Times New Roman" w:eastAsia="Calibri" w:hAnsi="Times New Roman" w:cs="Times New Roman"/>
          <w:sz w:val="24"/>
          <w:szCs w:val="24"/>
        </w:rPr>
        <w:t>белого</w:t>
      </w: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 цвета.</w:t>
      </w:r>
    </w:p>
    <w:p w:rsidR="000162CD" w:rsidRPr="000162CD" w:rsidRDefault="000162CD" w:rsidP="000162CD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3. Изготовить избирательные бюллетени в количестве – </w:t>
      </w:r>
      <w:r w:rsidR="001B774C">
        <w:rPr>
          <w:rFonts w:ascii="Times New Roman" w:eastAsia="Calibri" w:hAnsi="Times New Roman" w:cs="Times New Roman"/>
          <w:bCs/>
          <w:sz w:val="24"/>
          <w:szCs w:val="24"/>
        </w:rPr>
        <w:t>500(пятьсот)</w:t>
      </w:r>
      <w:r w:rsidRPr="000162CD">
        <w:rPr>
          <w:rFonts w:ascii="Times New Roman" w:eastAsia="Calibri" w:hAnsi="Times New Roman" w:cs="Times New Roman"/>
          <w:sz w:val="24"/>
          <w:szCs w:val="24"/>
        </w:rPr>
        <w:t xml:space="preserve"> шт.</w:t>
      </w:r>
    </w:p>
    <w:p w:rsidR="000162CD" w:rsidRPr="000162CD" w:rsidRDefault="000162CD" w:rsidP="001B774C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162CD">
        <w:rPr>
          <w:rFonts w:ascii="Times New Roman" w:eastAsia="Calibri" w:hAnsi="Times New Roman" w:cs="Times New Roman"/>
          <w:bCs/>
          <w:sz w:val="24"/>
          <w:szCs w:val="24"/>
        </w:rPr>
        <w:t xml:space="preserve">4. </w:t>
      </w:r>
      <w:proofErr w:type="gramStart"/>
      <w:r w:rsidRPr="000162CD">
        <w:rPr>
          <w:rFonts w:ascii="Times New Roman" w:eastAsia="Calibri" w:hAnsi="Times New Roman" w:cs="Times New Roman"/>
          <w:bCs/>
          <w:sz w:val="24"/>
          <w:szCs w:val="24"/>
        </w:rPr>
        <w:t>Контроль за</w:t>
      </w:r>
      <w:proofErr w:type="gramEnd"/>
      <w:r w:rsidRPr="000162CD">
        <w:rPr>
          <w:rFonts w:ascii="Times New Roman" w:eastAsia="Calibri" w:hAnsi="Times New Roman" w:cs="Times New Roman"/>
          <w:bCs/>
          <w:sz w:val="24"/>
          <w:szCs w:val="24"/>
        </w:rPr>
        <w:t xml:space="preserve"> выполнением настоящего постановления возложить на председателя избирательной комиссии </w:t>
      </w:r>
      <w:r w:rsidR="001B774C">
        <w:rPr>
          <w:rFonts w:ascii="Times New Roman" w:eastAsia="Calibri" w:hAnsi="Times New Roman" w:cs="Times New Roman"/>
          <w:bCs/>
          <w:sz w:val="24"/>
          <w:szCs w:val="24"/>
        </w:rPr>
        <w:t>Созинову К.С.</w:t>
      </w:r>
    </w:p>
    <w:p w:rsidR="000162CD" w:rsidRPr="000162CD" w:rsidRDefault="000162CD" w:rsidP="000162CD">
      <w:pPr>
        <w:spacing w:before="12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162CD" w:rsidRPr="000162CD" w:rsidRDefault="000162CD" w:rsidP="000162C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2CD" w:rsidRPr="000162CD" w:rsidRDefault="000162CD" w:rsidP="000162C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62CD" w:rsidRPr="000162CD" w:rsidRDefault="000162CD" w:rsidP="000162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0162CD" w:rsidRPr="000162CD" w:rsidRDefault="000162CD" w:rsidP="000162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Созинова К.С.</w:t>
      </w:r>
    </w:p>
    <w:p w:rsidR="000162CD" w:rsidRPr="000162CD" w:rsidRDefault="000162CD" w:rsidP="000162CD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162C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0162C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0162C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(фамилия, инициалы)</w:t>
      </w:r>
    </w:p>
    <w:p w:rsidR="000162CD" w:rsidRPr="000162CD" w:rsidRDefault="000162CD" w:rsidP="000162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0162CD" w:rsidRPr="000162CD" w:rsidRDefault="000162CD" w:rsidP="000162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0162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1B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Т.Н.</w:t>
      </w:r>
    </w:p>
    <w:p w:rsidR="00B75911" w:rsidRDefault="000162CD" w:rsidP="000162CD">
      <w:r w:rsidRPr="000162CD">
        <w:rPr>
          <w:rFonts w:ascii="Times New Roman" w:eastAsia="Calibri" w:hAnsi="Times New Roman" w:cs="Times New Roman"/>
          <w:sz w:val="20"/>
          <w:szCs w:val="20"/>
        </w:rPr>
        <w:t>М.П.</w:t>
      </w:r>
      <w:r w:rsidRPr="000162CD">
        <w:rPr>
          <w:rFonts w:ascii="Times New Roman" w:eastAsia="Calibri" w:hAnsi="Times New Roman" w:cs="Times New Roman"/>
          <w:sz w:val="20"/>
          <w:szCs w:val="20"/>
        </w:rPr>
        <w:tab/>
      </w:r>
      <w:r w:rsidRPr="000162CD">
        <w:rPr>
          <w:rFonts w:ascii="Times New Roman" w:eastAsia="Calibri" w:hAnsi="Times New Roman" w:cs="Times New Roman"/>
          <w:i/>
          <w:iCs/>
          <w:sz w:val="20"/>
          <w:szCs w:val="20"/>
        </w:rPr>
        <w:t>(подпись)</w:t>
      </w:r>
      <w:r w:rsidRPr="000162CD">
        <w:rPr>
          <w:rFonts w:ascii="Times New Roman" w:eastAsia="Calibri" w:hAnsi="Times New Roman" w:cs="Times New Roman"/>
          <w:i/>
          <w:iCs/>
          <w:sz w:val="20"/>
          <w:szCs w:val="20"/>
        </w:rPr>
        <w:tab/>
      </w:r>
      <w:r w:rsidRPr="000162CD">
        <w:rPr>
          <w:rFonts w:ascii="Times New Roman" w:eastAsia="Calibri" w:hAnsi="Times New Roman" w:cs="Times New Roman"/>
          <w:i/>
          <w:iCs/>
          <w:sz w:val="20"/>
          <w:szCs w:val="20"/>
        </w:rPr>
        <w:tab/>
        <w:t xml:space="preserve">    (фамилия, инициалы)</w:t>
      </w:r>
    </w:p>
    <w:sectPr w:rsidR="00B75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2CD"/>
    <w:rsid w:val="000162CD"/>
    <w:rsid w:val="001B774C"/>
    <w:rsid w:val="00295794"/>
    <w:rsid w:val="004540AA"/>
    <w:rsid w:val="00B7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2</cp:revision>
  <cp:lastPrinted>2020-08-18T01:11:00Z</cp:lastPrinted>
  <dcterms:created xsi:type="dcterms:W3CDTF">2020-08-18T00:46:00Z</dcterms:created>
  <dcterms:modified xsi:type="dcterms:W3CDTF">2020-08-18T01:13:00Z</dcterms:modified>
</cp:coreProperties>
</file>