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Забайкальцы могут стать лесными пожарными</w:t>
      </w:r>
    </w:p>
    <w:p>
      <w:pPr>
        <w:pStyle w:val="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</w:p>
    <w:p>
      <w:pPr>
        <w:pStyle w:val="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Вакансии сезонных лесных пожарных открылись в КГСАУ «Забайкаллесхоз» в Забайкалье. Граждане могут поступить на службу в период пожароопасного сезона, начиная с 1 марта 2023 года.</w:t>
      </w:r>
    </w:p>
    <w:p>
      <w:pPr>
        <w:pStyle w:val="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Общая потребность в сезонных рабочих лесопожарных формирований составляет 446 человек.</w:t>
      </w:r>
    </w:p>
    <w:p>
      <w:pPr>
        <w:pStyle w:val="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КГСАУ «Забайкаллесхоз» гарантирует кандидатам прохождение медицинского осмотра, обучение и получение специального обмундирования за счет учреждения. </w:t>
      </w:r>
    </w:p>
    <w:p>
      <w:pPr>
        <w:pStyle w:val="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Желающие могут обратиться по адресу г. Чита, ул. Кирова, 9, либо по телефону 21-79-23. Контактное лицо - начальник отдела кадров Полякова Наталья Александровна.</w:t>
      </w:r>
    </w:p>
    <w:p>
      <w:pPr>
        <w:pStyle w:val="6"/>
        <w:ind w:firstLine="708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CC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00"/>
    <w:family w:val="auto"/>
    <w:pitch w:val="default"/>
    <w:sig w:usb0="E10002FF" w:usb1="4000ACFF" w:usb2="00000009" w:usb3="00000000" w:csb0="2000019F" w:csb1="00000000"/>
  </w:font>
  <w:font w:name="Segoe UI">
    <w:panose1 w:val="020B0502040204020203"/>
    <w:charset w:val="00"/>
    <w:family w:val="swiss"/>
    <w:pitch w:val="default"/>
    <w:sig w:usb0="E10022FF" w:usb1="C000E47F" w:usb2="00000029" w:usb3="00000000" w:csb0="200001DF" w:csb1="2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1B60"/>
    <w:rsid w:val="00024C6F"/>
    <w:rsid w:val="000573CD"/>
    <w:rsid w:val="000B7B26"/>
    <w:rsid w:val="00332D27"/>
    <w:rsid w:val="004770C9"/>
    <w:rsid w:val="00511366"/>
    <w:rsid w:val="00637EDB"/>
    <w:rsid w:val="0064294E"/>
    <w:rsid w:val="006F79AE"/>
    <w:rsid w:val="007F6E69"/>
    <w:rsid w:val="00841B60"/>
    <w:rsid w:val="00930044"/>
    <w:rsid w:val="00D5769A"/>
    <w:rsid w:val="00EB47B4"/>
    <w:rsid w:val="00FE5079"/>
    <w:rsid w:val="02785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5"/>
    <w:semiHidden/>
    <w:unhideWhenUsed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5">
    <w:name w:val="Текст выноски Знак"/>
    <w:basedOn w:val="2"/>
    <w:link w:val="4"/>
    <w:semiHidden/>
    <w:uiPriority w:val="99"/>
    <w:rPr>
      <w:rFonts w:ascii="Segoe UI" w:hAnsi="Segoe UI" w:cs="Segoe UI"/>
      <w:sz w:val="18"/>
      <w:szCs w:val="18"/>
    </w:rPr>
  </w:style>
  <w:style w:type="paragraph" w:styleId="6">
    <w:name w:val="No Spacing"/>
    <w:qFormat/>
    <w:uiPriority w:val="1"/>
    <w:pPr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92</Words>
  <Characters>528</Characters>
  <Lines>4</Lines>
  <Paragraphs>1</Paragraphs>
  <TotalTime>0</TotalTime>
  <ScaleCrop>false</ScaleCrop>
  <LinksUpToDate>false</LinksUpToDate>
  <CharactersWithSpaces>619</CharactersWithSpaces>
  <Application>WPS Office_11.2.0.11440_F1E327BC-269C-435d-A152-05C5408002CA</Application>
  <DocSecurity>4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2023-01-12T05:43:00Z</dcterms:created>
  <dc:creator>З.Ц. Дагбаев</dc:creator>
  <cp:lastModifiedBy>васильевна</cp:lastModifiedBy>
  <cp:lastPrinted>2023-01-11T07:06:00Z</cp:lastPrinted>
  <dcterms:modified xsi:type="dcterms:W3CDTF">2023-01-16T07:03:19Z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1049-11.2.0.11440</vt:lpwstr>
  </property>
  <property fmtid="{D5CDD505-2E9C-101B-9397-08002B2CF9AE}" pid="3" name="ICV">
    <vt:lpwstr>41769039B0DF4DC997ECF7D4B6D7E0A4</vt:lpwstr>
  </property>
</Properties>
</file>