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F1B" w:rsidRDefault="00BB3E56" w:rsidP="008277E8">
      <w:pPr>
        <w:pStyle w:val="a3"/>
        <w:rPr>
          <w:rFonts w:ascii="Times New Roman" w:hAnsi="Times New Roman" w:cs="Times New Roman"/>
          <w:sz w:val="28"/>
          <w:szCs w:val="28"/>
        </w:rPr>
      </w:pPr>
      <w:r>
        <w:rPr>
          <w:rFonts w:ascii="Times New Roman" w:hAnsi="Times New Roman" w:cs="Times New Roman"/>
          <w:b/>
          <w:sz w:val="28"/>
          <w:szCs w:val="28"/>
        </w:rPr>
        <w:t xml:space="preserve"> </w:t>
      </w:r>
    </w:p>
    <w:p w:rsidR="00D03F1B" w:rsidRDefault="00D03F1B" w:rsidP="008277E8">
      <w:pPr>
        <w:pStyle w:val="a3"/>
        <w:rPr>
          <w:rFonts w:ascii="Times New Roman" w:hAnsi="Times New Roman" w:cs="Times New Roman"/>
          <w:sz w:val="28"/>
          <w:szCs w:val="28"/>
        </w:rPr>
      </w:pPr>
    </w:p>
    <w:p w:rsidR="00D03F1B" w:rsidRDefault="00D03F1B" w:rsidP="008277E8">
      <w:pPr>
        <w:pStyle w:val="a3"/>
        <w:rPr>
          <w:rFonts w:ascii="Times New Roman" w:hAnsi="Times New Roman" w:cs="Times New Roman"/>
          <w:sz w:val="28"/>
          <w:szCs w:val="28"/>
        </w:rPr>
      </w:pPr>
    </w:p>
    <w:p w:rsidR="00D03F1B" w:rsidRDefault="00D03F1B" w:rsidP="008277E8">
      <w:pPr>
        <w:pStyle w:val="a3"/>
        <w:rPr>
          <w:rFonts w:ascii="Times New Roman" w:hAnsi="Times New Roman" w:cs="Times New Roman"/>
          <w:sz w:val="28"/>
          <w:szCs w:val="28"/>
        </w:rPr>
      </w:pPr>
    </w:p>
    <w:p w:rsidR="00D03F1B" w:rsidRDefault="00D03F1B" w:rsidP="008277E8">
      <w:pPr>
        <w:pStyle w:val="a3"/>
        <w:rPr>
          <w:rFonts w:ascii="Times New Roman" w:hAnsi="Times New Roman" w:cs="Times New Roman"/>
          <w:sz w:val="28"/>
          <w:szCs w:val="28"/>
        </w:rPr>
      </w:pPr>
    </w:p>
    <w:p w:rsidR="00D03F1B" w:rsidRDefault="00D03F1B" w:rsidP="008277E8">
      <w:pPr>
        <w:pStyle w:val="a3"/>
        <w:rPr>
          <w:rFonts w:ascii="Times New Roman" w:hAnsi="Times New Roman" w:cs="Times New Roman"/>
          <w:sz w:val="28"/>
          <w:szCs w:val="28"/>
        </w:rPr>
      </w:pPr>
    </w:p>
    <w:p w:rsidR="00D03F1B" w:rsidRDefault="00D03F1B" w:rsidP="008277E8">
      <w:pPr>
        <w:pStyle w:val="a3"/>
        <w:rPr>
          <w:rFonts w:ascii="Times New Roman" w:hAnsi="Times New Roman" w:cs="Times New Roman"/>
          <w:sz w:val="28"/>
          <w:szCs w:val="28"/>
        </w:rPr>
      </w:pPr>
    </w:p>
    <w:p w:rsidR="00D03F1B" w:rsidRDefault="00D03F1B" w:rsidP="008277E8">
      <w:pPr>
        <w:pStyle w:val="a3"/>
        <w:rPr>
          <w:rFonts w:ascii="Times New Roman" w:hAnsi="Times New Roman" w:cs="Times New Roman"/>
          <w:sz w:val="28"/>
          <w:szCs w:val="28"/>
        </w:rPr>
      </w:pPr>
    </w:p>
    <w:p w:rsidR="00D03F1B" w:rsidRDefault="00D03F1B" w:rsidP="008277E8">
      <w:pPr>
        <w:pStyle w:val="a3"/>
        <w:rPr>
          <w:rFonts w:ascii="Times New Roman" w:hAnsi="Times New Roman" w:cs="Times New Roman"/>
          <w:sz w:val="28"/>
          <w:szCs w:val="28"/>
        </w:rPr>
      </w:pPr>
    </w:p>
    <w:p w:rsidR="00D03F1B" w:rsidRDefault="00D03F1B" w:rsidP="008277E8">
      <w:pPr>
        <w:pStyle w:val="a3"/>
        <w:rPr>
          <w:rFonts w:ascii="Times New Roman" w:hAnsi="Times New Roman" w:cs="Times New Roman"/>
          <w:sz w:val="28"/>
          <w:szCs w:val="28"/>
        </w:rPr>
      </w:pPr>
    </w:p>
    <w:p w:rsidR="00D03F1B" w:rsidRDefault="00D03F1B" w:rsidP="008277E8">
      <w:pPr>
        <w:pStyle w:val="a3"/>
        <w:rPr>
          <w:rFonts w:ascii="Times New Roman" w:hAnsi="Times New Roman" w:cs="Times New Roman"/>
          <w:sz w:val="28"/>
          <w:szCs w:val="28"/>
        </w:rPr>
      </w:pPr>
    </w:p>
    <w:p w:rsidR="00D03F1B" w:rsidRDefault="00D03F1B" w:rsidP="008277E8">
      <w:pPr>
        <w:pStyle w:val="a3"/>
        <w:rPr>
          <w:rFonts w:ascii="Times New Roman" w:hAnsi="Times New Roman" w:cs="Times New Roman"/>
          <w:sz w:val="28"/>
          <w:szCs w:val="28"/>
        </w:rPr>
      </w:pPr>
    </w:p>
    <w:p w:rsidR="00D03F1B" w:rsidRDefault="00D03F1B" w:rsidP="008277E8">
      <w:pPr>
        <w:pStyle w:val="a3"/>
        <w:rPr>
          <w:rFonts w:ascii="Times New Roman" w:hAnsi="Times New Roman" w:cs="Times New Roman"/>
          <w:sz w:val="28"/>
          <w:szCs w:val="28"/>
        </w:rPr>
      </w:pPr>
    </w:p>
    <w:p w:rsidR="00D03F1B" w:rsidRPr="00D03F1B" w:rsidRDefault="00D03F1B" w:rsidP="00D03F1B">
      <w:pPr>
        <w:suppressAutoHyphens/>
        <w:jc w:val="both"/>
        <w:rPr>
          <w:rFonts w:ascii="Arial" w:hAnsi="Arial" w:cs="Arial"/>
        </w:rPr>
      </w:pPr>
    </w:p>
    <w:p w:rsidR="00D03F1B" w:rsidRPr="00D03F1B" w:rsidRDefault="00D03F1B" w:rsidP="00D03F1B">
      <w:pPr>
        <w:suppressAutoHyphens/>
        <w:jc w:val="both"/>
        <w:rPr>
          <w:rFonts w:ascii="Arial" w:hAnsi="Arial" w:cs="Arial"/>
        </w:rPr>
      </w:pPr>
    </w:p>
    <w:p w:rsidR="00D03F1B" w:rsidRPr="00D03F1B" w:rsidRDefault="00D03F1B" w:rsidP="00D03F1B">
      <w:pPr>
        <w:suppressAutoHyphens/>
        <w:jc w:val="both"/>
        <w:rPr>
          <w:rFonts w:ascii="Arial" w:hAnsi="Arial" w:cs="Arial"/>
        </w:rPr>
      </w:pPr>
    </w:p>
    <w:p w:rsidR="00D03F1B" w:rsidRPr="00D03F1B" w:rsidRDefault="00D03F1B" w:rsidP="00D03F1B">
      <w:pPr>
        <w:suppressAutoHyphens/>
        <w:jc w:val="both"/>
        <w:rPr>
          <w:rFonts w:ascii="Arial" w:hAnsi="Arial" w:cs="Arial"/>
        </w:rPr>
      </w:pPr>
    </w:p>
    <w:p w:rsidR="00D03F1B" w:rsidRPr="00D03F1B" w:rsidRDefault="00D03F1B" w:rsidP="00D03F1B">
      <w:pPr>
        <w:suppressAutoHyphens/>
        <w:jc w:val="both"/>
        <w:rPr>
          <w:rFonts w:ascii="Arial" w:hAnsi="Arial" w:cs="Arial"/>
        </w:rPr>
      </w:pPr>
    </w:p>
    <w:p w:rsidR="00D03F1B" w:rsidRPr="00D03F1B" w:rsidRDefault="00D03F1B" w:rsidP="00D03F1B">
      <w:pPr>
        <w:suppressAutoHyphens/>
        <w:jc w:val="both"/>
        <w:rPr>
          <w:rFonts w:ascii="Arial" w:hAnsi="Arial" w:cs="Arial"/>
        </w:rPr>
      </w:pPr>
    </w:p>
    <w:p w:rsidR="00D03F1B" w:rsidRPr="00D03F1B" w:rsidRDefault="00D03F1B" w:rsidP="00D03F1B">
      <w:pPr>
        <w:suppressAutoHyphens/>
        <w:jc w:val="both"/>
        <w:rPr>
          <w:rFonts w:ascii="Arial" w:hAnsi="Arial" w:cs="Arial"/>
        </w:rPr>
      </w:pPr>
    </w:p>
    <w:p w:rsidR="00D03F1B" w:rsidRPr="00D03F1B" w:rsidRDefault="00D03F1B" w:rsidP="00BB3E56">
      <w:pPr>
        <w:suppressAutoHyphens/>
        <w:jc w:val="center"/>
        <w:rPr>
          <w:rFonts w:ascii="Arial" w:hAnsi="Arial" w:cs="Arial"/>
          <w:b/>
          <w:sz w:val="40"/>
        </w:rPr>
      </w:pPr>
      <w:r w:rsidRPr="00D03F1B">
        <w:rPr>
          <w:rFonts w:ascii="Arial" w:hAnsi="Arial" w:cs="Arial"/>
          <w:b/>
          <w:sz w:val="40"/>
        </w:rPr>
        <w:t>Устав</w:t>
      </w:r>
    </w:p>
    <w:p w:rsidR="00D03F1B" w:rsidRPr="00D03F1B" w:rsidRDefault="00D03F1B" w:rsidP="00D03F1B">
      <w:pPr>
        <w:suppressAutoHyphens/>
        <w:jc w:val="center"/>
        <w:rPr>
          <w:rFonts w:ascii="Arial" w:hAnsi="Arial" w:cs="Arial"/>
          <w:b/>
          <w:sz w:val="36"/>
        </w:rPr>
      </w:pPr>
      <w:r w:rsidRPr="00D03F1B">
        <w:rPr>
          <w:rFonts w:ascii="Arial" w:hAnsi="Arial" w:cs="Arial"/>
          <w:b/>
          <w:sz w:val="36"/>
        </w:rPr>
        <w:t>сельского поселения «</w:t>
      </w:r>
      <w:proofErr w:type="spellStart"/>
      <w:r w:rsidRPr="00D03F1B">
        <w:rPr>
          <w:rFonts w:ascii="Arial" w:hAnsi="Arial" w:cs="Arial"/>
          <w:b/>
          <w:sz w:val="36"/>
        </w:rPr>
        <w:t>Галкинское</w:t>
      </w:r>
      <w:proofErr w:type="spellEnd"/>
      <w:r w:rsidRPr="00D03F1B">
        <w:rPr>
          <w:rFonts w:ascii="Arial" w:hAnsi="Arial" w:cs="Arial"/>
          <w:b/>
          <w:sz w:val="36"/>
        </w:rPr>
        <w:t>»</w:t>
      </w:r>
    </w:p>
    <w:p w:rsidR="00D03F1B" w:rsidRPr="00D03F1B" w:rsidRDefault="00D03F1B" w:rsidP="00D03F1B">
      <w:pPr>
        <w:suppressAutoHyphens/>
        <w:jc w:val="center"/>
        <w:rPr>
          <w:rFonts w:ascii="Arial" w:hAnsi="Arial" w:cs="Arial"/>
          <w:b/>
          <w:sz w:val="36"/>
        </w:rPr>
      </w:pPr>
      <w:r w:rsidRPr="00D03F1B">
        <w:rPr>
          <w:rFonts w:ascii="Arial" w:hAnsi="Arial" w:cs="Arial"/>
          <w:b/>
          <w:sz w:val="36"/>
        </w:rPr>
        <w:t>муниципального района «</w:t>
      </w:r>
      <w:proofErr w:type="spellStart"/>
      <w:r w:rsidRPr="00D03F1B">
        <w:rPr>
          <w:rFonts w:ascii="Arial" w:hAnsi="Arial" w:cs="Arial"/>
          <w:b/>
          <w:sz w:val="36"/>
        </w:rPr>
        <w:t>Шилкинский</w:t>
      </w:r>
      <w:proofErr w:type="spellEnd"/>
      <w:r w:rsidRPr="00D03F1B">
        <w:rPr>
          <w:rFonts w:ascii="Arial" w:hAnsi="Arial" w:cs="Arial"/>
          <w:b/>
          <w:sz w:val="36"/>
        </w:rPr>
        <w:t xml:space="preserve"> район»</w:t>
      </w:r>
    </w:p>
    <w:p w:rsidR="00D03F1B" w:rsidRPr="00D03F1B" w:rsidRDefault="00D03F1B" w:rsidP="00D03F1B">
      <w:pPr>
        <w:suppressAutoHyphens/>
        <w:jc w:val="center"/>
        <w:rPr>
          <w:rFonts w:ascii="Arial" w:hAnsi="Arial" w:cs="Arial"/>
          <w:b/>
          <w:sz w:val="36"/>
        </w:rPr>
      </w:pPr>
      <w:r w:rsidRPr="00D03F1B">
        <w:rPr>
          <w:rFonts w:ascii="Arial" w:hAnsi="Arial" w:cs="Arial"/>
          <w:b/>
          <w:sz w:val="36"/>
        </w:rPr>
        <w:t>Забайкальского края</w:t>
      </w:r>
    </w:p>
    <w:p w:rsidR="00D03F1B" w:rsidRPr="00D03F1B" w:rsidRDefault="00D03F1B" w:rsidP="00D03F1B">
      <w:pPr>
        <w:suppressAutoHyphens/>
        <w:jc w:val="both"/>
        <w:rPr>
          <w:rFonts w:ascii="Arial" w:hAnsi="Arial" w:cs="Arial"/>
        </w:rPr>
      </w:pPr>
    </w:p>
    <w:p w:rsidR="00D03F1B" w:rsidRPr="00D03F1B" w:rsidRDefault="00D03F1B" w:rsidP="00D03F1B">
      <w:pPr>
        <w:suppressAutoHyphens/>
        <w:jc w:val="both"/>
        <w:rPr>
          <w:rFonts w:ascii="Arial" w:hAnsi="Arial" w:cs="Arial"/>
        </w:rPr>
      </w:pPr>
    </w:p>
    <w:p w:rsidR="00D03F1B" w:rsidRPr="00D03F1B" w:rsidRDefault="00D03F1B" w:rsidP="00D03F1B">
      <w:pPr>
        <w:suppressAutoHyphens/>
        <w:jc w:val="both"/>
        <w:rPr>
          <w:rFonts w:ascii="Arial" w:hAnsi="Arial" w:cs="Arial"/>
        </w:rPr>
      </w:pPr>
    </w:p>
    <w:p w:rsidR="00D03F1B" w:rsidRPr="00D03F1B" w:rsidRDefault="00D03F1B" w:rsidP="00D03F1B">
      <w:pPr>
        <w:suppressAutoHyphens/>
        <w:jc w:val="both"/>
        <w:rPr>
          <w:rFonts w:ascii="Arial" w:hAnsi="Arial" w:cs="Arial"/>
        </w:rPr>
      </w:pPr>
    </w:p>
    <w:p w:rsidR="00D03F1B" w:rsidRPr="00D03F1B" w:rsidRDefault="00D03F1B" w:rsidP="00D03F1B">
      <w:pPr>
        <w:suppressAutoHyphens/>
        <w:jc w:val="both"/>
        <w:rPr>
          <w:rFonts w:ascii="Arial" w:hAnsi="Arial" w:cs="Arial"/>
        </w:rPr>
      </w:pPr>
    </w:p>
    <w:p w:rsidR="00D03F1B" w:rsidRPr="00D03F1B" w:rsidRDefault="00D03F1B" w:rsidP="00D03F1B">
      <w:pPr>
        <w:suppressAutoHyphens/>
        <w:jc w:val="both"/>
        <w:rPr>
          <w:rFonts w:ascii="Arial" w:hAnsi="Arial" w:cs="Arial"/>
        </w:rPr>
      </w:pPr>
    </w:p>
    <w:p w:rsidR="00D03F1B" w:rsidRPr="00D03F1B" w:rsidRDefault="00D03F1B" w:rsidP="00D03F1B">
      <w:pPr>
        <w:suppressAutoHyphens/>
        <w:jc w:val="both"/>
        <w:rPr>
          <w:rFonts w:ascii="Arial" w:hAnsi="Arial" w:cs="Arial"/>
        </w:rPr>
      </w:pPr>
    </w:p>
    <w:p w:rsidR="00D03F1B" w:rsidRPr="00D03F1B" w:rsidRDefault="00D03F1B" w:rsidP="00D03F1B">
      <w:pPr>
        <w:suppressAutoHyphens/>
        <w:jc w:val="both"/>
        <w:rPr>
          <w:rFonts w:ascii="Arial" w:hAnsi="Arial" w:cs="Arial"/>
        </w:rPr>
      </w:pPr>
    </w:p>
    <w:p w:rsidR="00D03F1B" w:rsidRPr="00D03F1B" w:rsidRDefault="00D03F1B" w:rsidP="00D03F1B">
      <w:pPr>
        <w:suppressAutoHyphens/>
        <w:jc w:val="both"/>
        <w:rPr>
          <w:rFonts w:ascii="Arial" w:hAnsi="Arial" w:cs="Arial"/>
        </w:rPr>
      </w:pPr>
    </w:p>
    <w:p w:rsidR="00D03F1B" w:rsidRPr="00D03F1B" w:rsidRDefault="00D03F1B" w:rsidP="00D03F1B">
      <w:pPr>
        <w:suppressAutoHyphens/>
        <w:jc w:val="both"/>
        <w:rPr>
          <w:rFonts w:ascii="Arial" w:hAnsi="Arial" w:cs="Arial"/>
        </w:rPr>
      </w:pPr>
    </w:p>
    <w:p w:rsidR="00D03F1B" w:rsidRPr="00D03F1B" w:rsidRDefault="00D03F1B" w:rsidP="00D03F1B">
      <w:pPr>
        <w:suppressAutoHyphens/>
        <w:jc w:val="both"/>
        <w:rPr>
          <w:rFonts w:ascii="Arial" w:hAnsi="Arial" w:cs="Arial"/>
        </w:rPr>
      </w:pPr>
    </w:p>
    <w:p w:rsidR="00D03F1B" w:rsidRDefault="00D03F1B" w:rsidP="00D03F1B">
      <w:pPr>
        <w:suppressAutoHyphens/>
        <w:jc w:val="both"/>
        <w:rPr>
          <w:rFonts w:ascii="Arial" w:hAnsi="Arial" w:cs="Arial"/>
        </w:rPr>
      </w:pPr>
    </w:p>
    <w:p w:rsidR="00BB3E56" w:rsidRDefault="00BB3E56" w:rsidP="00D03F1B">
      <w:pPr>
        <w:suppressAutoHyphens/>
        <w:jc w:val="both"/>
        <w:rPr>
          <w:rFonts w:ascii="Arial" w:hAnsi="Arial" w:cs="Arial"/>
        </w:rPr>
      </w:pPr>
    </w:p>
    <w:p w:rsidR="00BB3E56" w:rsidRDefault="00BB3E56" w:rsidP="00D03F1B">
      <w:pPr>
        <w:suppressAutoHyphens/>
        <w:jc w:val="both"/>
        <w:rPr>
          <w:rFonts w:ascii="Arial" w:hAnsi="Arial" w:cs="Arial"/>
        </w:rPr>
      </w:pPr>
    </w:p>
    <w:p w:rsidR="00BB3E56" w:rsidRDefault="00BB3E56" w:rsidP="00D03F1B">
      <w:pPr>
        <w:suppressAutoHyphens/>
        <w:jc w:val="both"/>
        <w:rPr>
          <w:rFonts w:ascii="Arial" w:hAnsi="Arial" w:cs="Arial"/>
        </w:rPr>
      </w:pPr>
    </w:p>
    <w:p w:rsidR="00BB3E56" w:rsidRDefault="00BB3E56" w:rsidP="00D03F1B">
      <w:pPr>
        <w:suppressAutoHyphens/>
        <w:jc w:val="both"/>
        <w:rPr>
          <w:rFonts w:ascii="Arial" w:hAnsi="Arial" w:cs="Arial"/>
        </w:rPr>
      </w:pPr>
    </w:p>
    <w:p w:rsidR="00BB3E56" w:rsidRDefault="00BB3E56" w:rsidP="00D03F1B">
      <w:pPr>
        <w:suppressAutoHyphens/>
        <w:jc w:val="both"/>
        <w:rPr>
          <w:rFonts w:ascii="Arial" w:hAnsi="Arial" w:cs="Arial"/>
        </w:rPr>
      </w:pPr>
    </w:p>
    <w:p w:rsidR="00BB3E56" w:rsidRDefault="00BB3E56" w:rsidP="00D03F1B">
      <w:pPr>
        <w:suppressAutoHyphens/>
        <w:jc w:val="both"/>
        <w:rPr>
          <w:rFonts w:ascii="Arial" w:hAnsi="Arial" w:cs="Arial"/>
        </w:rPr>
      </w:pPr>
    </w:p>
    <w:p w:rsidR="00BB3E56" w:rsidRDefault="00BB3E56" w:rsidP="00D03F1B">
      <w:pPr>
        <w:suppressAutoHyphens/>
        <w:jc w:val="both"/>
        <w:rPr>
          <w:rFonts w:ascii="Arial" w:hAnsi="Arial" w:cs="Arial"/>
        </w:rPr>
      </w:pPr>
    </w:p>
    <w:p w:rsidR="00BB3E56" w:rsidRDefault="00BB3E56" w:rsidP="00D03F1B">
      <w:pPr>
        <w:suppressAutoHyphens/>
        <w:jc w:val="both"/>
        <w:rPr>
          <w:rFonts w:ascii="Arial" w:hAnsi="Arial" w:cs="Arial"/>
        </w:rPr>
      </w:pPr>
    </w:p>
    <w:p w:rsidR="00BB3E56" w:rsidRPr="00D03F1B" w:rsidRDefault="00BB3E56" w:rsidP="00D03F1B">
      <w:pPr>
        <w:suppressAutoHyphens/>
        <w:jc w:val="both"/>
        <w:rPr>
          <w:rFonts w:ascii="Arial" w:hAnsi="Arial" w:cs="Arial"/>
        </w:rPr>
      </w:pPr>
    </w:p>
    <w:p w:rsidR="00D03F1B" w:rsidRPr="00D03F1B" w:rsidRDefault="00D03F1B" w:rsidP="00D03F1B">
      <w:pPr>
        <w:suppressAutoHyphens/>
        <w:jc w:val="right"/>
        <w:rPr>
          <w:rFonts w:ascii="Arial" w:hAnsi="Arial" w:cs="Arial"/>
        </w:rPr>
      </w:pPr>
      <w:proofErr w:type="gramStart"/>
      <w:r w:rsidRPr="00D03F1B">
        <w:rPr>
          <w:rFonts w:ascii="Arial" w:hAnsi="Arial" w:cs="Arial"/>
        </w:rPr>
        <w:t>Принят</w:t>
      </w:r>
      <w:proofErr w:type="gramEnd"/>
      <w:r w:rsidRPr="00D03F1B">
        <w:rPr>
          <w:rFonts w:ascii="Arial" w:hAnsi="Arial" w:cs="Arial"/>
        </w:rPr>
        <w:t xml:space="preserve"> решением Совета</w:t>
      </w:r>
    </w:p>
    <w:p w:rsidR="00D03F1B" w:rsidRPr="00D03F1B" w:rsidRDefault="001247DE" w:rsidP="00D03F1B">
      <w:pPr>
        <w:suppressAutoHyphens/>
        <w:jc w:val="right"/>
        <w:rPr>
          <w:rFonts w:ascii="Arial" w:hAnsi="Arial" w:cs="Arial"/>
        </w:rPr>
      </w:pPr>
      <w:r>
        <w:rPr>
          <w:rFonts w:ascii="Arial" w:hAnsi="Arial" w:cs="Arial"/>
        </w:rPr>
        <w:t>сельского поселения «</w:t>
      </w:r>
      <w:proofErr w:type="spellStart"/>
      <w:r>
        <w:rPr>
          <w:rFonts w:ascii="Arial" w:hAnsi="Arial" w:cs="Arial"/>
        </w:rPr>
        <w:t>Галкинское</w:t>
      </w:r>
      <w:proofErr w:type="spellEnd"/>
      <w:r w:rsidR="00D03F1B" w:rsidRPr="00D03F1B">
        <w:rPr>
          <w:rFonts w:ascii="Arial" w:hAnsi="Arial" w:cs="Arial"/>
        </w:rPr>
        <w:t>»</w:t>
      </w:r>
    </w:p>
    <w:p w:rsidR="00D03F1B" w:rsidRPr="00D03F1B" w:rsidRDefault="00200AAB" w:rsidP="00D03F1B">
      <w:pPr>
        <w:suppressAutoHyphens/>
        <w:jc w:val="right"/>
        <w:rPr>
          <w:rFonts w:ascii="Arial" w:hAnsi="Arial" w:cs="Arial"/>
        </w:rPr>
      </w:pPr>
      <w:r>
        <w:rPr>
          <w:rFonts w:ascii="Arial" w:hAnsi="Arial" w:cs="Arial"/>
        </w:rPr>
        <w:t>от «5</w:t>
      </w:r>
      <w:r w:rsidR="006B4983">
        <w:rPr>
          <w:rFonts w:ascii="Arial" w:hAnsi="Arial" w:cs="Arial"/>
        </w:rPr>
        <w:t>» апреля</w:t>
      </w:r>
      <w:r w:rsidR="001247DE">
        <w:rPr>
          <w:rFonts w:ascii="Arial" w:hAnsi="Arial" w:cs="Arial"/>
        </w:rPr>
        <w:t xml:space="preserve"> 2018 г. № 104</w:t>
      </w:r>
    </w:p>
    <w:p w:rsidR="00D03F1B" w:rsidRPr="00D03F1B" w:rsidRDefault="00D03F1B" w:rsidP="00D03F1B">
      <w:pPr>
        <w:suppressAutoHyphens/>
        <w:ind w:firstLine="709"/>
        <w:jc w:val="both"/>
        <w:rPr>
          <w:rFonts w:ascii="Arial" w:hAnsi="Arial" w:cs="Arial"/>
          <w:b/>
        </w:rPr>
      </w:pPr>
      <w:r w:rsidRPr="00D03F1B">
        <w:rPr>
          <w:rFonts w:ascii="Arial" w:hAnsi="Arial" w:cs="Arial"/>
          <w:b/>
        </w:rPr>
        <w:br w:type="page"/>
      </w:r>
      <w:r w:rsidRPr="00D03F1B">
        <w:rPr>
          <w:rFonts w:ascii="Arial" w:hAnsi="Arial" w:cs="Arial"/>
          <w:b/>
        </w:rPr>
        <w:lastRenderedPageBreak/>
        <w:t xml:space="preserve">ГЛАВА </w:t>
      </w:r>
      <w:r w:rsidRPr="00D03F1B">
        <w:rPr>
          <w:rFonts w:ascii="Arial" w:hAnsi="Arial" w:cs="Arial"/>
          <w:b/>
          <w:lang w:val="en-US"/>
        </w:rPr>
        <w:t>I</w:t>
      </w:r>
      <w:r w:rsidRPr="00D03F1B">
        <w:rPr>
          <w:rFonts w:ascii="Arial" w:hAnsi="Arial" w:cs="Arial"/>
          <w:b/>
        </w:rPr>
        <w:t>. ОБЩИЕ ПОЛОЖЕНИЯ</w:t>
      </w:r>
    </w:p>
    <w:p w:rsidR="00D03F1B" w:rsidRPr="00D03F1B" w:rsidRDefault="00D03F1B" w:rsidP="00D03F1B">
      <w:pPr>
        <w:suppressAutoHyphens/>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Статья 1. Основные понятия и термины</w:t>
      </w:r>
    </w:p>
    <w:p w:rsidR="00D03F1B" w:rsidRPr="00D03F1B" w:rsidRDefault="00D03F1B" w:rsidP="00D03F1B">
      <w:pPr>
        <w:suppressAutoHyphens/>
        <w:ind w:firstLine="709"/>
        <w:jc w:val="both"/>
        <w:rPr>
          <w:rFonts w:ascii="Arial" w:hAnsi="Arial" w:cs="Arial"/>
        </w:rPr>
      </w:pPr>
      <w:r w:rsidRPr="00D03F1B">
        <w:rPr>
          <w:rFonts w:ascii="Arial" w:hAnsi="Arial" w:cs="Arial"/>
        </w:rPr>
        <w:t>Основные понятия и термины, используемые в настоящем Уставе, применяются в значениях, установленных Федеральным законом от 6. октября 2003 года № 131-ФЗ «Об общих принципах организации местного самоуправления в Российской Федерации» (далее – Федеральный закон № 131-ФЗ).</w:t>
      </w:r>
    </w:p>
    <w:p w:rsidR="00D03F1B" w:rsidRPr="00D03F1B" w:rsidRDefault="00D03F1B" w:rsidP="00D03F1B">
      <w:pPr>
        <w:suppressAutoHyphens/>
        <w:ind w:firstLine="709"/>
        <w:jc w:val="both"/>
        <w:rPr>
          <w:rFonts w:ascii="Arial" w:hAnsi="Arial" w:cs="Arial"/>
        </w:rPr>
      </w:pPr>
    </w:p>
    <w:p w:rsidR="00D03F1B" w:rsidRPr="00D03F1B" w:rsidRDefault="00D03F1B" w:rsidP="00D03F1B">
      <w:pPr>
        <w:suppressAutoHyphens/>
        <w:ind w:firstLine="709"/>
        <w:jc w:val="both"/>
        <w:outlineLvl w:val="3"/>
        <w:rPr>
          <w:rFonts w:ascii="Arial" w:hAnsi="Arial" w:cs="Arial"/>
          <w:b/>
        </w:rPr>
      </w:pPr>
      <w:r w:rsidRPr="00D03F1B">
        <w:rPr>
          <w:rFonts w:ascii="Arial" w:hAnsi="Arial" w:cs="Arial"/>
          <w:b/>
        </w:rPr>
        <w:t>Статья 2. Наименование муниципального образования</w:t>
      </w:r>
    </w:p>
    <w:p w:rsidR="00D03F1B" w:rsidRPr="00D03F1B" w:rsidRDefault="00D03F1B" w:rsidP="00D03F1B">
      <w:pPr>
        <w:suppressAutoHyphens/>
        <w:ind w:firstLine="709"/>
        <w:jc w:val="both"/>
        <w:rPr>
          <w:rFonts w:ascii="Arial" w:hAnsi="Arial" w:cs="Arial"/>
        </w:rPr>
      </w:pPr>
      <w:r w:rsidRPr="00D03F1B">
        <w:rPr>
          <w:rFonts w:ascii="Arial" w:hAnsi="Arial" w:cs="Arial"/>
        </w:rPr>
        <w:t xml:space="preserve">Наименование муниципального образования – сельское поселение </w:t>
      </w:r>
      <w:r w:rsidRPr="00D03F1B">
        <w:rPr>
          <w:rFonts w:ascii="Arial" w:hAnsi="Arial" w:cs="Arial"/>
          <w:color w:val="000000"/>
        </w:rPr>
        <w:t>«</w:t>
      </w:r>
      <w:proofErr w:type="spellStart"/>
      <w:r w:rsidRPr="00D03F1B">
        <w:rPr>
          <w:rFonts w:ascii="Arial" w:hAnsi="Arial" w:cs="Arial"/>
          <w:color w:val="000000"/>
        </w:rPr>
        <w:t>Галкинское</w:t>
      </w:r>
      <w:proofErr w:type="spellEnd"/>
      <w:r w:rsidRPr="00D03F1B">
        <w:rPr>
          <w:rFonts w:ascii="Arial" w:hAnsi="Arial" w:cs="Arial"/>
          <w:color w:val="000000"/>
        </w:rPr>
        <w:t>»</w:t>
      </w:r>
      <w:r w:rsidRPr="00D03F1B">
        <w:rPr>
          <w:rFonts w:ascii="Arial" w:hAnsi="Arial" w:cs="Arial"/>
        </w:rPr>
        <w:t xml:space="preserve"> (далее также – сельское поселение, поселение).</w:t>
      </w:r>
    </w:p>
    <w:p w:rsidR="00D03F1B" w:rsidRPr="00D03F1B" w:rsidRDefault="00D03F1B" w:rsidP="00D03F1B">
      <w:pPr>
        <w:suppressAutoHyphens/>
        <w:ind w:firstLine="709"/>
        <w:jc w:val="both"/>
        <w:rPr>
          <w:rFonts w:ascii="Arial" w:hAnsi="Arial" w:cs="Arial"/>
        </w:rPr>
      </w:pPr>
      <w:r w:rsidRPr="00D03F1B">
        <w:rPr>
          <w:rFonts w:ascii="Arial" w:hAnsi="Arial" w:cs="Arial"/>
        </w:rPr>
        <w:t xml:space="preserve">Сельское поселение входит в состав муниципального района </w:t>
      </w:r>
      <w:r w:rsidRPr="00D03F1B">
        <w:rPr>
          <w:rFonts w:ascii="Arial" w:hAnsi="Arial" w:cs="Arial"/>
          <w:color w:val="000000"/>
        </w:rPr>
        <w:t>«</w:t>
      </w:r>
      <w:proofErr w:type="spellStart"/>
      <w:r w:rsidRPr="00D03F1B">
        <w:rPr>
          <w:rFonts w:ascii="Arial" w:hAnsi="Arial" w:cs="Arial"/>
          <w:color w:val="000000"/>
        </w:rPr>
        <w:t>Шилкинский</w:t>
      </w:r>
      <w:proofErr w:type="spellEnd"/>
      <w:r w:rsidRPr="00D03F1B">
        <w:rPr>
          <w:rFonts w:ascii="Arial" w:hAnsi="Arial" w:cs="Arial"/>
          <w:color w:val="000000"/>
        </w:rPr>
        <w:t xml:space="preserve"> район»</w:t>
      </w:r>
      <w:r w:rsidRPr="00D03F1B">
        <w:rPr>
          <w:rFonts w:ascii="Arial" w:hAnsi="Arial" w:cs="Arial"/>
        </w:rPr>
        <w:t>.</w:t>
      </w:r>
    </w:p>
    <w:p w:rsidR="00D03F1B" w:rsidRPr="00D03F1B" w:rsidRDefault="00D03F1B" w:rsidP="00D03F1B">
      <w:pPr>
        <w:autoSpaceDE w:val="0"/>
        <w:autoSpaceDN w:val="0"/>
        <w:adjustRightInd w:val="0"/>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Статья 3. Участие сельского поселения в объединениях муниципальных образований</w:t>
      </w:r>
    </w:p>
    <w:p w:rsidR="00D03F1B" w:rsidRPr="00D03F1B" w:rsidRDefault="00D03F1B" w:rsidP="00D03F1B">
      <w:pPr>
        <w:suppressAutoHyphens/>
        <w:ind w:firstLine="709"/>
        <w:jc w:val="both"/>
        <w:rPr>
          <w:rFonts w:ascii="Arial" w:hAnsi="Arial" w:cs="Arial"/>
        </w:rPr>
      </w:pPr>
      <w:r w:rsidRPr="00D03F1B">
        <w:rPr>
          <w:rFonts w:ascii="Arial" w:hAnsi="Arial" w:cs="Arial"/>
        </w:rPr>
        <w:t>1. Участие сельского поселения в объединениях муниципальных образований, осуществляется в соответствии с Федеральным законом № 131-ФЗ, иными федеральными законами, законами Забайкальского края.</w:t>
      </w:r>
    </w:p>
    <w:p w:rsidR="00D03F1B" w:rsidRPr="00D03F1B" w:rsidRDefault="00D03F1B" w:rsidP="00D03F1B">
      <w:pPr>
        <w:suppressAutoHyphens/>
        <w:ind w:firstLine="709"/>
        <w:jc w:val="both"/>
        <w:rPr>
          <w:rFonts w:ascii="Arial" w:hAnsi="Arial" w:cs="Arial"/>
        </w:rPr>
      </w:pPr>
      <w:r w:rsidRPr="00D03F1B">
        <w:rPr>
          <w:rFonts w:ascii="Arial" w:hAnsi="Arial" w:cs="Arial"/>
        </w:rPr>
        <w:t>2. Порядок принятия решений об участии сельского поселения в объединениях муниципальных образований и межмуниципальных организациях, устанавливается Советом сельского поселения.</w:t>
      </w:r>
    </w:p>
    <w:p w:rsidR="00D03F1B" w:rsidRPr="00D03F1B" w:rsidRDefault="00D03F1B" w:rsidP="00D03F1B">
      <w:pPr>
        <w:suppressAutoHyphens/>
        <w:ind w:firstLine="709"/>
        <w:jc w:val="both"/>
        <w:rPr>
          <w:rFonts w:ascii="Arial" w:hAnsi="Arial" w:cs="Arial"/>
        </w:rPr>
      </w:pPr>
    </w:p>
    <w:p w:rsidR="00D03F1B" w:rsidRPr="00D03F1B" w:rsidRDefault="00D03F1B" w:rsidP="00D03F1B">
      <w:pPr>
        <w:autoSpaceDE w:val="0"/>
        <w:autoSpaceDN w:val="0"/>
        <w:adjustRightInd w:val="0"/>
        <w:ind w:firstLine="709"/>
        <w:jc w:val="both"/>
        <w:outlineLvl w:val="1"/>
        <w:rPr>
          <w:rFonts w:ascii="Arial" w:hAnsi="Arial" w:cs="Arial"/>
          <w:b/>
        </w:rPr>
      </w:pPr>
      <w:r w:rsidRPr="00D03F1B">
        <w:rPr>
          <w:rFonts w:ascii="Arial" w:hAnsi="Arial" w:cs="Arial"/>
          <w:b/>
        </w:rPr>
        <w:t xml:space="preserve">Статья 4. Официальные символы сельского поселения </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1.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2. Официальные символы сельского поселения и порядок официального использования указанных символов устанавливаются нормативным правовым актом Совета сельского поселения.</w:t>
      </w:r>
    </w:p>
    <w:p w:rsidR="00D03F1B" w:rsidRPr="00D03F1B" w:rsidRDefault="00D03F1B" w:rsidP="00D03F1B">
      <w:pPr>
        <w:suppressAutoHyphens/>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 xml:space="preserve">ГЛАВА </w:t>
      </w:r>
      <w:r w:rsidRPr="00D03F1B">
        <w:rPr>
          <w:rFonts w:ascii="Arial" w:hAnsi="Arial" w:cs="Arial"/>
          <w:b/>
          <w:lang w:val="en-US"/>
        </w:rPr>
        <w:t>II</w:t>
      </w:r>
      <w:r w:rsidRPr="00D03F1B">
        <w:rPr>
          <w:rFonts w:ascii="Arial" w:hAnsi="Arial" w:cs="Arial"/>
          <w:b/>
        </w:rPr>
        <w:t xml:space="preserve">. ТЕРРИТОРИЯ СЕЛЬСКОГО ПОСЕЛЕНИЯ </w:t>
      </w:r>
    </w:p>
    <w:p w:rsidR="00D03F1B" w:rsidRPr="00D03F1B" w:rsidRDefault="00D03F1B" w:rsidP="00D03F1B">
      <w:pPr>
        <w:suppressAutoHyphens/>
        <w:ind w:firstLine="709"/>
        <w:jc w:val="both"/>
        <w:rPr>
          <w:rFonts w:ascii="Arial" w:hAnsi="Arial" w:cs="Arial"/>
        </w:rPr>
      </w:pPr>
    </w:p>
    <w:p w:rsidR="00D03F1B" w:rsidRPr="00D03F1B" w:rsidRDefault="00D03F1B" w:rsidP="00D03F1B">
      <w:pPr>
        <w:suppressAutoHyphens/>
        <w:ind w:firstLine="709"/>
        <w:jc w:val="both"/>
        <w:outlineLvl w:val="3"/>
        <w:rPr>
          <w:rFonts w:ascii="Arial" w:hAnsi="Arial" w:cs="Arial"/>
          <w:b/>
        </w:rPr>
      </w:pPr>
      <w:r w:rsidRPr="00D03F1B">
        <w:rPr>
          <w:rFonts w:ascii="Arial" w:hAnsi="Arial" w:cs="Arial"/>
          <w:b/>
        </w:rPr>
        <w:t>Статья 5. Территория сельского поселения</w:t>
      </w:r>
    </w:p>
    <w:p w:rsidR="00D03F1B" w:rsidRPr="00D03F1B" w:rsidRDefault="00D03F1B" w:rsidP="00D03F1B">
      <w:pPr>
        <w:shd w:val="clear" w:color="auto" w:fill="FFFFFF"/>
        <w:suppressAutoHyphens/>
        <w:ind w:firstLine="709"/>
        <w:jc w:val="both"/>
        <w:rPr>
          <w:rFonts w:ascii="Arial" w:hAnsi="Arial" w:cs="Arial"/>
        </w:rPr>
      </w:pPr>
      <w:r w:rsidRPr="00D03F1B">
        <w:rPr>
          <w:rFonts w:ascii="Arial" w:hAnsi="Arial" w:cs="Arial"/>
        </w:rPr>
        <w:t xml:space="preserve">1. Территория сельского поселения входит в состав территории муниципального района </w:t>
      </w:r>
      <w:r w:rsidRPr="008276B4">
        <w:rPr>
          <w:rFonts w:ascii="Arial" w:hAnsi="Arial" w:cs="Arial"/>
        </w:rPr>
        <w:t>«</w:t>
      </w:r>
      <w:proofErr w:type="spellStart"/>
      <w:r w:rsidRPr="008276B4">
        <w:rPr>
          <w:rFonts w:ascii="Arial" w:hAnsi="Arial" w:cs="Arial"/>
        </w:rPr>
        <w:t>Шилкинский</w:t>
      </w:r>
      <w:proofErr w:type="spellEnd"/>
      <w:r w:rsidRPr="008276B4">
        <w:rPr>
          <w:rFonts w:ascii="Arial" w:hAnsi="Arial" w:cs="Arial"/>
        </w:rPr>
        <w:t xml:space="preserve"> район».</w:t>
      </w:r>
    </w:p>
    <w:p w:rsidR="00D03F1B" w:rsidRPr="00D03F1B" w:rsidRDefault="00D03F1B" w:rsidP="00D03F1B">
      <w:pPr>
        <w:suppressAutoHyphens/>
        <w:ind w:firstLine="709"/>
        <w:jc w:val="both"/>
        <w:rPr>
          <w:rFonts w:ascii="Arial" w:hAnsi="Arial" w:cs="Arial"/>
        </w:rPr>
      </w:pPr>
      <w:r w:rsidRPr="00D03F1B">
        <w:rPr>
          <w:rFonts w:ascii="Arial" w:hAnsi="Arial" w:cs="Arial"/>
        </w:rPr>
        <w:t>2. Территорию сельского поселения составляют все земли, находящиеся в границах сельского поселения, независимо от форм собственности и целевого назначения.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 xml:space="preserve">3. В состав территории сельского поселения входят </w:t>
      </w:r>
      <w:r w:rsidRPr="008276B4">
        <w:rPr>
          <w:rFonts w:ascii="Arial" w:hAnsi="Arial" w:cs="Arial"/>
        </w:rPr>
        <w:t xml:space="preserve">населенные пункты: </w:t>
      </w:r>
      <w:proofErr w:type="spellStart"/>
      <w:r w:rsidRPr="008276B4">
        <w:rPr>
          <w:rFonts w:ascii="Arial" w:hAnsi="Arial" w:cs="Arial"/>
        </w:rPr>
        <w:t>с</w:t>
      </w:r>
      <w:proofErr w:type="gramStart"/>
      <w:r w:rsidRPr="008276B4">
        <w:rPr>
          <w:rFonts w:ascii="Arial" w:hAnsi="Arial" w:cs="Arial"/>
        </w:rPr>
        <w:t>.Г</w:t>
      </w:r>
      <w:proofErr w:type="gramEnd"/>
      <w:r w:rsidRPr="008276B4">
        <w:rPr>
          <w:rFonts w:ascii="Arial" w:hAnsi="Arial" w:cs="Arial"/>
        </w:rPr>
        <w:t>алкино</w:t>
      </w:r>
      <w:proofErr w:type="spellEnd"/>
      <w:r w:rsidRPr="008276B4">
        <w:rPr>
          <w:rFonts w:ascii="Arial" w:hAnsi="Arial" w:cs="Arial"/>
        </w:rPr>
        <w:t xml:space="preserve">, с Савино, </w:t>
      </w:r>
      <w:proofErr w:type="spellStart"/>
      <w:r w:rsidRPr="008276B4">
        <w:rPr>
          <w:rFonts w:ascii="Arial" w:hAnsi="Arial" w:cs="Arial"/>
        </w:rPr>
        <w:t>с.Зубарево</w:t>
      </w:r>
      <w:proofErr w:type="spellEnd"/>
      <w:r w:rsidRPr="008276B4">
        <w:rPr>
          <w:rFonts w:ascii="Arial" w:hAnsi="Arial" w:cs="Arial"/>
        </w:rPr>
        <w:t>.</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 xml:space="preserve">4. Административным центром сельского поселения </w:t>
      </w:r>
      <w:r w:rsidRPr="008276B4">
        <w:rPr>
          <w:rFonts w:ascii="Arial" w:hAnsi="Arial" w:cs="Arial"/>
        </w:rPr>
        <w:t xml:space="preserve">является </w:t>
      </w:r>
      <w:proofErr w:type="spellStart"/>
      <w:r w:rsidRPr="008276B4">
        <w:rPr>
          <w:rFonts w:ascii="Arial" w:hAnsi="Arial" w:cs="Arial"/>
        </w:rPr>
        <w:t>с</w:t>
      </w:r>
      <w:proofErr w:type="gramStart"/>
      <w:r w:rsidRPr="008276B4">
        <w:rPr>
          <w:rFonts w:ascii="Arial" w:hAnsi="Arial" w:cs="Arial"/>
        </w:rPr>
        <w:t>.Г</w:t>
      </w:r>
      <w:proofErr w:type="gramEnd"/>
      <w:r w:rsidRPr="008276B4">
        <w:rPr>
          <w:rFonts w:ascii="Arial" w:hAnsi="Arial" w:cs="Arial"/>
        </w:rPr>
        <w:t>алкино</w:t>
      </w:r>
      <w:proofErr w:type="spellEnd"/>
      <w:r w:rsidRPr="008276B4">
        <w:rPr>
          <w:rFonts w:ascii="Arial" w:hAnsi="Arial" w:cs="Arial"/>
        </w:rPr>
        <w:t>.</w:t>
      </w:r>
    </w:p>
    <w:p w:rsidR="00D03F1B" w:rsidRPr="00D03F1B" w:rsidRDefault="00D03F1B" w:rsidP="00D03F1B">
      <w:pPr>
        <w:autoSpaceDE w:val="0"/>
        <w:autoSpaceDN w:val="0"/>
        <w:adjustRightInd w:val="0"/>
        <w:ind w:firstLine="709"/>
        <w:jc w:val="both"/>
        <w:rPr>
          <w:rFonts w:ascii="Arial" w:hAnsi="Arial" w:cs="Arial"/>
        </w:rPr>
      </w:pPr>
    </w:p>
    <w:p w:rsidR="00D03F1B" w:rsidRPr="00D03F1B" w:rsidRDefault="00D03F1B" w:rsidP="00D03F1B">
      <w:pPr>
        <w:suppressAutoHyphens/>
        <w:ind w:firstLine="709"/>
        <w:jc w:val="both"/>
        <w:outlineLvl w:val="3"/>
        <w:rPr>
          <w:rFonts w:ascii="Arial" w:hAnsi="Arial" w:cs="Arial"/>
          <w:b/>
        </w:rPr>
      </w:pPr>
      <w:r w:rsidRPr="00D03F1B">
        <w:rPr>
          <w:rFonts w:ascii="Arial" w:hAnsi="Arial" w:cs="Arial"/>
          <w:b/>
        </w:rPr>
        <w:t xml:space="preserve">Статья 6. Границы сельского поселения </w:t>
      </w:r>
    </w:p>
    <w:p w:rsidR="00D03F1B" w:rsidRPr="00D03F1B" w:rsidRDefault="00D03F1B" w:rsidP="00D03F1B">
      <w:pPr>
        <w:suppressAutoHyphens/>
        <w:ind w:firstLine="709"/>
        <w:jc w:val="both"/>
        <w:rPr>
          <w:rFonts w:ascii="Arial" w:hAnsi="Arial" w:cs="Arial"/>
        </w:rPr>
      </w:pPr>
      <w:r w:rsidRPr="00D03F1B">
        <w:rPr>
          <w:rFonts w:ascii="Arial" w:hAnsi="Arial" w:cs="Arial"/>
        </w:rPr>
        <w:t>Границы сельского поселения установлены Законом Забайкальского края от 18 декабря 2009 года № 317-ЗЗК «О границах сельских и городских поселений Забайкальского края».</w:t>
      </w:r>
    </w:p>
    <w:p w:rsidR="00D03F1B" w:rsidRPr="00D03F1B" w:rsidRDefault="00D03F1B" w:rsidP="00D03F1B">
      <w:pPr>
        <w:suppressAutoHyphens/>
        <w:ind w:firstLine="709"/>
        <w:jc w:val="both"/>
        <w:rPr>
          <w:rFonts w:ascii="Arial" w:hAnsi="Arial" w:cs="Arial"/>
        </w:rPr>
      </w:pPr>
    </w:p>
    <w:p w:rsidR="00D03F1B" w:rsidRPr="00D03F1B" w:rsidRDefault="00D03F1B" w:rsidP="00D03F1B">
      <w:pPr>
        <w:suppressAutoHyphens/>
        <w:ind w:firstLine="709"/>
        <w:jc w:val="both"/>
        <w:outlineLvl w:val="3"/>
        <w:rPr>
          <w:rFonts w:ascii="Arial" w:hAnsi="Arial" w:cs="Arial"/>
          <w:b/>
        </w:rPr>
      </w:pPr>
      <w:r w:rsidRPr="00D03F1B">
        <w:rPr>
          <w:rFonts w:ascii="Arial" w:hAnsi="Arial" w:cs="Arial"/>
          <w:b/>
        </w:rPr>
        <w:t xml:space="preserve">Статья 7. Изменение границ сельского поселения, преобразование сельского поселения </w:t>
      </w:r>
    </w:p>
    <w:p w:rsidR="00D03F1B" w:rsidRPr="00D03F1B" w:rsidRDefault="00D03F1B" w:rsidP="00D03F1B">
      <w:pPr>
        <w:shd w:val="clear" w:color="auto" w:fill="FFFFFF"/>
        <w:suppressAutoHyphens/>
        <w:ind w:firstLine="709"/>
        <w:jc w:val="both"/>
        <w:rPr>
          <w:rFonts w:ascii="Arial" w:hAnsi="Arial" w:cs="Arial"/>
        </w:rPr>
      </w:pPr>
      <w:r w:rsidRPr="00D03F1B">
        <w:rPr>
          <w:rFonts w:ascii="Arial" w:hAnsi="Arial" w:cs="Arial"/>
        </w:rPr>
        <w:lastRenderedPageBreak/>
        <w:t>1. Изменение границ сельского поселения, преобразование сельского поселения осуществляется законом Забайкальского края по инициативе населения сельского поселения, органов местного самоуправления сельского поселения, а также органов государственной власти Забайкальского края, федеральных органов государственной власти в соответствии с Федеральным законом № 131-ФЗ.</w:t>
      </w:r>
    </w:p>
    <w:p w:rsidR="00D03F1B" w:rsidRPr="00D03F1B" w:rsidRDefault="00D03F1B" w:rsidP="00D03F1B">
      <w:pPr>
        <w:shd w:val="clear" w:color="auto" w:fill="FFFFFF"/>
        <w:suppressAutoHyphens/>
        <w:ind w:firstLine="709"/>
        <w:jc w:val="both"/>
        <w:rPr>
          <w:rFonts w:ascii="Arial" w:hAnsi="Arial" w:cs="Arial"/>
        </w:rPr>
      </w:pPr>
      <w:r w:rsidRPr="00D03F1B">
        <w:rPr>
          <w:rFonts w:ascii="Arial" w:hAnsi="Arial" w:cs="Arial"/>
        </w:rPr>
        <w:t>2. Изменение границ сельского поселения, преобразование сельского поселения  по инициативе органов местного самоуправления, органов государственной власти без учета мнения населения не допускается.</w:t>
      </w:r>
    </w:p>
    <w:p w:rsidR="00D03F1B" w:rsidRPr="00D03F1B" w:rsidRDefault="00D03F1B" w:rsidP="00D03F1B">
      <w:pPr>
        <w:shd w:val="clear" w:color="auto" w:fill="FFFFFF"/>
        <w:suppressAutoHyphens/>
        <w:ind w:firstLine="709"/>
        <w:jc w:val="both"/>
        <w:rPr>
          <w:rFonts w:ascii="Arial" w:hAnsi="Arial" w:cs="Arial"/>
          <w:b/>
        </w:rPr>
      </w:pPr>
    </w:p>
    <w:p w:rsidR="00D03F1B" w:rsidRPr="00D03F1B" w:rsidRDefault="00D03F1B" w:rsidP="00D03F1B">
      <w:pPr>
        <w:suppressAutoHyphens/>
        <w:ind w:firstLine="709"/>
        <w:jc w:val="both"/>
        <w:rPr>
          <w:rFonts w:ascii="Arial" w:hAnsi="Arial" w:cs="Arial"/>
          <w:b/>
        </w:rPr>
      </w:pPr>
      <w:r w:rsidRPr="00D03F1B">
        <w:rPr>
          <w:rFonts w:ascii="Arial" w:hAnsi="Arial" w:cs="Arial"/>
          <w:b/>
        </w:rPr>
        <w:t xml:space="preserve">ГЛАВА </w:t>
      </w:r>
      <w:r w:rsidRPr="00D03F1B">
        <w:rPr>
          <w:rFonts w:ascii="Arial" w:hAnsi="Arial" w:cs="Arial"/>
          <w:b/>
          <w:lang w:val="en-US"/>
        </w:rPr>
        <w:t>III</w:t>
      </w:r>
      <w:r w:rsidRPr="00D03F1B">
        <w:rPr>
          <w:rFonts w:ascii="Arial" w:hAnsi="Arial" w:cs="Arial"/>
          <w:b/>
        </w:rPr>
        <w:t>. ВОПРОСЫ МЕСТНОГО ЗНАЧЕНИЯ СЕЛЬСКОГО ПОСЕЛЕНИЯ. ОСУЩЕСТВЛЕНИЕ ОРГАНАМИ МЕСТНОГО САМОУПРАВЛЕНИЯ СЕЛЬСКОГО ПОСЕЛЕНИЯ ОТДЕЛЬНЫХ ГОСУДАРСТВЕННЫХ ПОЛНОМОЧИЙ</w:t>
      </w:r>
    </w:p>
    <w:p w:rsidR="00D03F1B" w:rsidRPr="00D03F1B" w:rsidRDefault="00D03F1B" w:rsidP="00D03F1B">
      <w:pPr>
        <w:suppressAutoHyphens/>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 xml:space="preserve">Статья 8. Вопросы местного значения сельского поселения </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1. К вопросам местного значения сельского поселения относятся: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 xml:space="preserve">1) составление и рассмотрение проекта бюджета сельского поселения, утверждение и исполнение бюджета сельского поселения, осуществление </w:t>
      </w:r>
      <w:proofErr w:type="gramStart"/>
      <w:r w:rsidRPr="00D03F1B">
        <w:rPr>
          <w:rFonts w:ascii="Arial" w:hAnsi="Arial" w:cs="Arial"/>
        </w:rPr>
        <w:t>контроля за</w:t>
      </w:r>
      <w:proofErr w:type="gramEnd"/>
      <w:r w:rsidRPr="00D03F1B">
        <w:rPr>
          <w:rFonts w:ascii="Arial" w:hAnsi="Arial" w:cs="Arial"/>
        </w:rPr>
        <w:t xml:space="preserve"> его исполнением, составление и утверждение отчета об исполнении бюджета сельского поселения;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2) установление, изменение и отмена местных налогов и сборов сельского поселения;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3) владение, пользование и распоряжение имуществом, находящимся в муниципальной собственности сельского поселения;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4) обеспечение первичных мер пожарной безопасности в границах населенных пунктов сельского поселения;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5) создание условий для обеспечения жителей сельского поселения услугами связи, общественного питания, торговли и бытового обслуживания;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6) создание условий для организации досуга и обеспечения жителей сельского поселения услугами организаций культуры;</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8) формирование архивных фондов сельского поселения;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 xml:space="preserve">9) утверждение правил благоустройства территории сельского поселения, осуществление </w:t>
      </w:r>
      <w:proofErr w:type="gramStart"/>
      <w:r w:rsidRPr="00D03F1B">
        <w:rPr>
          <w:rFonts w:ascii="Arial" w:hAnsi="Arial" w:cs="Arial"/>
        </w:rPr>
        <w:t>контроля за</w:t>
      </w:r>
      <w:proofErr w:type="gramEnd"/>
      <w:r w:rsidRPr="00D03F1B">
        <w:rPr>
          <w:rFonts w:ascii="Arial" w:hAnsi="Arial" w:cs="Arial"/>
        </w:rPr>
        <w:t xml:space="preserve"> их соблюдением, организация благоустройства территории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сельского поселения;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11) содействие в развитии сельскохозяйственного производства, создание условий для развития малого и среднего предпринимательства;</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 xml:space="preserve">12) организация и осуществление мероприятий по работе с детьми и молодежью в </w:t>
      </w:r>
      <w:proofErr w:type="gramStart"/>
      <w:r w:rsidRPr="00D03F1B">
        <w:rPr>
          <w:rFonts w:ascii="Arial" w:hAnsi="Arial" w:cs="Arial"/>
        </w:rPr>
        <w:t>сельского</w:t>
      </w:r>
      <w:proofErr w:type="gramEnd"/>
      <w:r w:rsidRPr="00D03F1B">
        <w:rPr>
          <w:rFonts w:ascii="Arial" w:hAnsi="Arial" w:cs="Arial"/>
        </w:rPr>
        <w:t xml:space="preserve"> поселении;</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lastRenderedPageBreak/>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D03F1B" w:rsidRPr="00D03F1B" w:rsidRDefault="00D03F1B" w:rsidP="00D03F1B">
      <w:pPr>
        <w:ind w:firstLine="709"/>
        <w:jc w:val="both"/>
        <w:rPr>
          <w:rFonts w:ascii="Arial" w:hAnsi="Arial" w:cs="Arial"/>
        </w:rPr>
      </w:pPr>
      <w:r w:rsidRPr="00D03F1B">
        <w:rPr>
          <w:rFonts w:ascii="Arial" w:hAnsi="Arial" w:cs="Arial"/>
        </w:rPr>
        <w:t xml:space="preserve">2. В соответствии со статьей 15 Федерального закона № 131-ФЗ органы местного самоуправления сельского поселения вправе заключать соглашения с органами местного самоуправления муниципального района </w:t>
      </w:r>
      <w:r w:rsidRPr="008276B4">
        <w:rPr>
          <w:rFonts w:ascii="Arial" w:hAnsi="Arial" w:cs="Arial"/>
        </w:rPr>
        <w:t>«</w:t>
      </w:r>
      <w:proofErr w:type="spellStart"/>
      <w:r w:rsidRPr="008276B4">
        <w:rPr>
          <w:rFonts w:ascii="Arial" w:hAnsi="Arial" w:cs="Arial"/>
        </w:rPr>
        <w:t>Шилкинский</w:t>
      </w:r>
      <w:proofErr w:type="spellEnd"/>
      <w:r w:rsidRPr="008276B4">
        <w:rPr>
          <w:rFonts w:ascii="Arial" w:hAnsi="Arial" w:cs="Arial"/>
        </w:rPr>
        <w:t xml:space="preserve"> район» </w:t>
      </w:r>
      <w:r w:rsidRPr="00D03F1B">
        <w:rPr>
          <w:rFonts w:ascii="Arial" w:hAnsi="Arial" w:cs="Arial"/>
        </w:rPr>
        <w:t>о передаче осуществления части полномочий по решению вопросов местного значения.</w:t>
      </w:r>
    </w:p>
    <w:p w:rsidR="00D03F1B" w:rsidRPr="00D03F1B" w:rsidRDefault="00D03F1B" w:rsidP="00D03F1B">
      <w:pPr>
        <w:ind w:firstLine="709"/>
        <w:jc w:val="both"/>
        <w:rPr>
          <w:rFonts w:ascii="Arial" w:hAnsi="Arial" w:cs="Arial"/>
        </w:rPr>
      </w:pPr>
      <w:r w:rsidRPr="00D03F1B">
        <w:rPr>
          <w:rFonts w:ascii="Arial" w:hAnsi="Arial" w:cs="Arial"/>
        </w:rPr>
        <w:t>Порядок заключения соглашений о передаче осуществления части полномочий по решению вопросов местного значения определяется нормативными правовыми актами Совета сельского поселения.</w:t>
      </w:r>
    </w:p>
    <w:p w:rsidR="00D03F1B" w:rsidRPr="00D03F1B" w:rsidRDefault="00D03F1B" w:rsidP="00D03F1B">
      <w:pPr>
        <w:autoSpaceDE w:val="0"/>
        <w:autoSpaceDN w:val="0"/>
        <w:adjustRightInd w:val="0"/>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Статья 9. Права органов местного самоуправления сельского поселения на решение вопросов, не отнесенных к вопросам местного значения сельского поселения</w:t>
      </w:r>
    </w:p>
    <w:p w:rsidR="00D03F1B" w:rsidRPr="00D03F1B" w:rsidRDefault="00D03F1B" w:rsidP="00D03F1B">
      <w:pPr>
        <w:suppressAutoHyphens/>
        <w:ind w:firstLine="709"/>
        <w:jc w:val="both"/>
        <w:rPr>
          <w:rFonts w:ascii="Arial" w:hAnsi="Arial" w:cs="Arial"/>
        </w:rPr>
      </w:pPr>
      <w:proofErr w:type="gramStart"/>
      <w:r w:rsidRPr="00D03F1B">
        <w:rPr>
          <w:rFonts w:ascii="Arial" w:hAnsi="Arial" w:cs="Arial"/>
        </w:rPr>
        <w:t>Органы местного самоуправления сельского поселения вправе решать вопросы, указанные в части 1 статьи 14.1 Федерального закона № 131-ФЗ,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w:t>
      </w:r>
      <w:proofErr w:type="gramEnd"/>
      <w:r w:rsidRPr="00D03F1B">
        <w:rPr>
          <w:rFonts w:ascii="Arial" w:hAnsi="Arial" w:cs="Arial"/>
        </w:rPr>
        <w:t xml:space="preserve"> исключенные из их компетенции федеральными законами и законами Забайкальского края, за счет доходов бюджета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D03F1B" w:rsidRPr="00D03F1B" w:rsidRDefault="00D03F1B" w:rsidP="00D03F1B">
      <w:pPr>
        <w:suppressAutoHyphens/>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Статья 10. Полномочия органов местного самоуправления сельского поселения по решению вопросов местного значения</w:t>
      </w:r>
      <w:r w:rsidRPr="00D03F1B">
        <w:rPr>
          <w:rFonts w:ascii="Arial" w:hAnsi="Arial" w:cs="Arial"/>
        </w:rPr>
        <w:t xml:space="preserve"> </w:t>
      </w:r>
      <w:r w:rsidRPr="00D03F1B">
        <w:rPr>
          <w:rFonts w:ascii="Arial" w:hAnsi="Arial" w:cs="Arial"/>
          <w:b/>
        </w:rPr>
        <w:t>сельского поселения</w:t>
      </w:r>
    </w:p>
    <w:p w:rsidR="00D03F1B" w:rsidRPr="00D03F1B" w:rsidRDefault="00D03F1B" w:rsidP="00D03F1B">
      <w:pPr>
        <w:suppressAutoHyphens/>
        <w:ind w:firstLine="709"/>
        <w:jc w:val="both"/>
        <w:rPr>
          <w:rFonts w:ascii="Arial" w:hAnsi="Arial" w:cs="Arial"/>
          <w:snapToGrid w:val="0"/>
        </w:rPr>
      </w:pPr>
      <w:r w:rsidRPr="00D03F1B">
        <w:rPr>
          <w:rFonts w:ascii="Arial" w:hAnsi="Arial" w:cs="Arial"/>
          <w:snapToGrid w:val="0"/>
        </w:rPr>
        <w:t xml:space="preserve">В целях решения вопросов местного значения </w:t>
      </w:r>
      <w:r w:rsidRPr="00D03F1B">
        <w:rPr>
          <w:rFonts w:ascii="Arial" w:hAnsi="Arial" w:cs="Arial"/>
        </w:rPr>
        <w:t xml:space="preserve">сельского поселения </w:t>
      </w:r>
      <w:r w:rsidRPr="00D03F1B">
        <w:rPr>
          <w:rFonts w:ascii="Arial" w:hAnsi="Arial" w:cs="Arial"/>
          <w:snapToGrid w:val="0"/>
        </w:rPr>
        <w:t>органы местного самоуправления сельского поселения обладают следующими полномочиями:</w:t>
      </w:r>
    </w:p>
    <w:p w:rsidR="00D03F1B" w:rsidRPr="00D03F1B" w:rsidRDefault="00D03F1B" w:rsidP="00D03F1B">
      <w:pPr>
        <w:autoSpaceDE w:val="0"/>
        <w:autoSpaceDN w:val="0"/>
        <w:adjustRightInd w:val="0"/>
        <w:ind w:firstLine="709"/>
        <w:jc w:val="both"/>
        <w:rPr>
          <w:rFonts w:ascii="Arial" w:hAnsi="Arial" w:cs="Arial"/>
          <w:bCs/>
        </w:rPr>
      </w:pPr>
      <w:r w:rsidRPr="00D03F1B">
        <w:rPr>
          <w:rFonts w:ascii="Arial" w:hAnsi="Arial" w:cs="Arial"/>
          <w:bCs/>
        </w:rPr>
        <w:t>1) принятие устава сельского поселения и внесение в него изменений и дополнений, издание муниципальных правовых актов;</w:t>
      </w:r>
    </w:p>
    <w:p w:rsidR="00D03F1B" w:rsidRPr="00D03F1B" w:rsidRDefault="00D03F1B" w:rsidP="00D03F1B">
      <w:pPr>
        <w:autoSpaceDE w:val="0"/>
        <w:autoSpaceDN w:val="0"/>
        <w:adjustRightInd w:val="0"/>
        <w:ind w:firstLine="709"/>
        <w:jc w:val="both"/>
        <w:rPr>
          <w:rFonts w:ascii="Arial" w:hAnsi="Arial" w:cs="Arial"/>
          <w:bCs/>
        </w:rPr>
      </w:pPr>
      <w:r w:rsidRPr="00D03F1B">
        <w:rPr>
          <w:rFonts w:ascii="Arial" w:hAnsi="Arial" w:cs="Arial"/>
          <w:bCs/>
        </w:rPr>
        <w:t>2) установление официальных символов сельского поселения;</w:t>
      </w:r>
    </w:p>
    <w:p w:rsidR="00D03F1B" w:rsidRPr="00D03F1B" w:rsidRDefault="00D03F1B" w:rsidP="00D03F1B">
      <w:pPr>
        <w:autoSpaceDE w:val="0"/>
        <w:autoSpaceDN w:val="0"/>
        <w:adjustRightInd w:val="0"/>
        <w:ind w:firstLine="709"/>
        <w:jc w:val="both"/>
        <w:rPr>
          <w:rFonts w:ascii="Arial" w:hAnsi="Arial" w:cs="Arial"/>
          <w:bCs/>
        </w:rPr>
      </w:pPr>
      <w:r w:rsidRPr="00D03F1B">
        <w:rPr>
          <w:rFonts w:ascii="Arial" w:hAnsi="Arial" w:cs="Arial"/>
          <w:bCs/>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D03F1B" w:rsidRPr="00D03F1B" w:rsidRDefault="00D03F1B" w:rsidP="00D03F1B">
      <w:pPr>
        <w:autoSpaceDE w:val="0"/>
        <w:autoSpaceDN w:val="0"/>
        <w:adjustRightInd w:val="0"/>
        <w:ind w:firstLine="709"/>
        <w:jc w:val="both"/>
        <w:rPr>
          <w:rFonts w:ascii="Arial" w:hAnsi="Arial" w:cs="Arial"/>
          <w:bCs/>
        </w:rPr>
      </w:pPr>
      <w:r w:rsidRPr="00D03F1B">
        <w:rPr>
          <w:rFonts w:ascii="Arial" w:hAnsi="Arial" w:cs="Arial"/>
          <w:bCs/>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D03F1B" w:rsidRPr="00D03F1B" w:rsidRDefault="00D03F1B" w:rsidP="00D03F1B">
      <w:pPr>
        <w:autoSpaceDE w:val="0"/>
        <w:autoSpaceDN w:val="0"/>
        <w:adjustRightInd w:val="0"/>
        <w:ind w:firstLine="709"/>
        <w:jc w:val="both"/>
        <w:rPr>
          <w:rFonts w:ascii="Arial" w:hAnsi="Arial" w:cs="Arial"/>
          <w:bCs/>
        </w:rPr>
      </w:pPr>
      <w:r w:rsidRPr="00D03F1B">
        <w:rPr>
          <w:rFonts w:ascii="Arial" w:hAnsi="Arial" w:cs="Arial"/>
          <w:bCs/>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D03F1B" w:rsidRPr="00D03F1B" w:rsidRDefault="00D03F1B" w:rsidP="00D03F1B">
      <w:pPr>
        <w:autoSpaceDE w:val="0"/>
        <w:autoSpaceDN w:val="0"/>
        <w:adjustRightInd w:val="0"/>
        <w:ind w:firstLine="709"/>
        <w:jc w:val="both"/>
        <w:rPr>
          <w:rFonts w:ascii="Arial" w:hAnsi="Arial" w:cs="Arial"/>
          <w:bCs/>
        </w:rPr>
      </w:pPr>
      <w:r w:rsidRPr="00D03F1B">
        <w:rPr>
          <w:rFonts w:ascii="Arial" w:hAnsi="Arial" w:cs="Arial"/>
          <w:bCs/>
        </w:rPr>
        <w:t>6)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D03F1B" w:rsidRPr="00D03F1B" w:rsidRDefault="00D03F1B" w:rsidP="00D03F1B">
      <w:pPr>
        <w:autoSpaceDE w:val="0"/>
        <w:autoSpaceDN w:val="0"/>
        <w:adjustRightInd w:val="0"/>
        <w:ind w:firstLine="709"/>
        <w:jc w:val="both"/>
        <w:rPr>
          <w:rFonts w:ascii="Arial" w:hAnsi="Arial" w:cs="Arial"/>
          <w:bCs/>
        </w:rPr>
      </w:pPr>
      <w:r w:rsidRPr="00D03F1B">
        <w:rPr>
          <w:rFonts w:ascii="Arial" w:hAnsi="Arial" w:cs="Arial"/>
          <w:bCs/>
        </w:rPr>
        <w:lastRenderedPageBreak/>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главы сельского поселения, голосования по вопросам изменения границ сельского поселения, преобразования сельского поселения;</w:t>
      </w:r>
    </w:p>
    <w:p w:rsidR="00D03F1B" w:rsidRPr="00D03F1B" w:rsidRDefault="00D03F1B" w:rsidP="00D03F1B">
      <w:pPr>
        <w:autoSpaceDE w:val="0"/>
        <w:autoSpaceDN w:val="0"/>
        <w:adjustRightInd w:val="0"/>
        <w:ind w:firstLine="709"/>
        <w:jc w:val="both"/>
        <w:rPr>
          <w:rFonts w:ascii="Arial" w:hAnsi="Arial" w:cs="Arial"/>
          <w:bCs/>
        </w:rPr>
      </w:pPr>
      <w:r w:rsidRPr="00D03F1B">
        <w:rPr>
          <w:rFonts w:ascii="Arial" w:hAnsi="Arial" w:cs="Arial"/>
          <w:bCs/>
        </w:rPr>
        <w:t>8)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D03F1B" w:rsidRPr="00D03F1B" w:rsidRDefault="00D03F1B" w:rsidP="00D03F1B">
      <w:pPr>
        <w:autoSpaceDE w:val="0"/>
        <w:autoSpaceDN w:val="0"/>
        <w:adjustRightInd w:val="0"/>
        <w:ind w:firstLine="709"/>
        <w:jc w:val="both"/>
        <w:rPr>
          <w:rFonts w:ascii="Arial" w:hAnsi="Arial" w:cs="Arial"/>
          <w:bCs/>
        </w:rPr>
      </w:pPr>
      <w:r w:rsidRPr="00D03F1B">
        <w:rPr>
          <w:rFonts w:ascii="Arial" w:hAnsi="Arial" w:cs="Arial"/>
          <w:bCs/>
        </w:rPr>
        <w:t>9) разработка и утверждение программы комплексного развития системы коммунальной инфраструктуры сельского поселения, программы комплексного развития транспортной инфраструктуры сельского поселения, программы комплексного развития социальной инфраструктуры сельского поселения, требования к которым устанавливаются Правительством Российской Федерации;</w:t>
      </w:r>
    </w:p>
    <w:p w:rsidR="00D03F1B" w:rsidRPr="00D03F1B" w:rsidRDefault="00D03F1B" w:rsidP="00D03F1B">
      <w:pPr>
        <w:autoSpaceDE w:val="0"/>
        <w:autoSpaceDN w:val="0"/>
        <w:adjustRightInd w:val="0"/>
        <w:ind w:firstLine="709"/>
        <w:jc w:val="both"/>
        <w:rPr>
          <w:rFonts w:ascii="Arial" w:hAnsi="Arial" w:cs="Arial"/>
          <w:bCs/>
        </w:rPr>
      </w:pPr>
      <w:r w:rsidRPr="00D03F1B">
        <w:rPr>
          <w:rFonts w:ascii="Arial" w:hAnsi="Arial" w:cs="Arial"/>
          <w:bCs/>
        </w:rPr>
        <w:t>10)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сельского поселения, доведения до сведения жителей сельского поселения официальной информации о социально-экономическом и культурном развитии сельского поселения, о развитии его общественной инфраструктуры и иной официальной информации;</w:t>
      </w:r>
    </w:p>
    <w:p w:rsidR="00D03F1B" w:rsidRPr="00D03F1B" w:rsidRDefault="00D03F1B" w:rsidP="00D03F1B">
      <w:pPr>
        <w:autoSpaceDE w:val="0"/>
        <w:autoSpaceDN w:val="0"/>
        <w:adjustRightInd w:val="0"/>
        <w:ind w:firstLine="709"/>
        <w:jc w:val="both"/>
        <w:rPr>
          <w:rFonts w:ascii="Arial" w:hAnsi="Arial" w:cs="Arial"/>
          <w:bCs/>
        </w:rPr>
      </w:pPr>
      <w:r w:rsidRPr="00D03F1B">
        <w:rPr>
          <w:rFonts w:ascii="Arial" w:hAnsi="Arial" w:cs="Arial"/>
          <w:bCs/>
        </w:rPr>
        <w:t>11) осуществление международных и внешнеэкономических связей в соответствии с федеральными законами;</w:t>
      </w:r>
    </w:p>
    <w:p w:rsidR="00D03F1B" w:rsidRPr="00D03F1B" w:rsidRDefault="00D03F1B" w:rsidP="00D03F1B">
      <w:pPr>
        <w:autoSpaceDE w:val="0"/>
        <w:autoSpaceDN w:val="0"/>
        <w:adjustRightInd w:val="0"/>
        <w:ind w:firstLine="709"/>
        <w:jc w:val="both"/>
        <w:rPr>
          <w:rFonts w:ascii="Arial" w:hAnsi="Arial" w:cs="Arial"/>
          <w:bCs/>
        </w:rPr>
      </w:pPr>
      <w:r w:rsidRPr="00D03F1B">
        <w:rPr>
          <w:rFonts w:ascii="Arial" w:hAnsi="Arial" w:cs="Arial"/>
          <w:bCs/>
        </w:rPr>
        <w:t>12) организация профессионального образования и дополнительного профессионального образования главы сельского поселения, депутатов Совета сельского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D03F1B" w:rsidRPr="00D03F1B" w:rsidRDefault="00D03F1B" w:rsidP="00D03F1B">
      <w:pPr>
        <w:autoSpaceDE w:val="0"/>
        <w:autoSpaceDN w:val="0"/>
        <w:adjustRightInd w:val="0"/>
        <w:ind w:firstLine="709"/>
        <w:jc w:val="both"/>
        <w:rPr>
          <w:rFonts w:ascii="Arial" w:hAnsi="Arial" w:cs="Arial"/>
          <w:bCs/>
        </w:rPr>
      </w:pPr>
      <w:r w:rsidRPr="00D03F1B">
        <w:rPr>
          <w:rFonts w:ascii="Arial" w:hAnsi="Arial" w:cs="Arial"/>
          <w:bCs/>
        </w:rPr>
        <w:t>13)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14) иными полномочиями в соответствии с Федеральным законом № 131-ФЗ, иными федеральными законами, законами Забайкальского края, настоящим Уставом.</w:t>
      </w:r>
    </w:p>
    <w:p w:rsidR="00D03F1B" w:rsidRPr="00D03F1B" w:rsidRDefault="00D03F1B" w:rsidP="00D03F1B">
      <w:pPr>
        <w:autoSpaceDE w:val="0"/>
        <w:autoSpaceDN w:val="0"/>
        <w:adjustRightInd w:val="0"/>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Статья 11. Осуществление органами местного самоуправления сельского поселения отдельных государственных полномочий</w:t>
      </w:r>
    </w:p>
    <w:p w:rsidR="00D03F1B" w:rsidRPr="00D03F1B" w:rsidRDefault="00D03F1B" w:rsidP="00D03F1B">
      <w:pPr>
        <w:suppressAutoHyphens/>
        <w:ind w:firstLine="709"/>
        <w:jc w:val="both"/>
        <w:rPr>
          <w:rFonts w:ascii="Arial" w:hAnsi="Arial" w:cs="Arial"/>
        </w:rPr>
      </w:pPr>
      <w:r w:rsidRPr="00D03F1B">
        <w:rPr>
          <w:rFonts w:ascii="Arial" w:hAnsi="Arial" w:cs="Arial"/>
        </w:rPr>
        <w:t>1. Органы местного самоуправления сельского поселения осуществляют переданные им федеральными законами, законами Забайкальского края отдельные государственные полномочия в порядке, установленном указанными законами.</w:t>
      </w:r>
    </w:p>
    <w:p w:rsidR="00D03F1B" w:rsidRPr="00D03F1B" w:rsidRDefault="00D03F1B" w:rsidP="00D03F1B">
      <w:pPr>
        <w:suppressAutoHyphens/>
        <w:ind w:firstLine="709"/>
        <w:jc w:val="both"/>
        <w:rPr>
          <w:rFonts w:ascii="Arial" w:hAnsi="Arial" w:cs="Arial"/>
        </w:rPr>
      </w:pPr>
      <w:r w:rsidRPr="00D03F1B">
        <w:rPr>
          <w:rFonts w:ascii="Arial" w:hAnsi="Arial" w:cs="Arial"/>
          <w:snapToGrid w:val="0"/>
        </w:rPr>
        <w:t>2. Органы местного самоуправления сельского поселения участвуют в осуществлении государственных полномочий, не переданных им в соответствии со статьей 19 Федерального закона № 131-ФЗ, в случае принятия Советом сельского поселения решения о реализации права на участие в осуществлении указанных полномочий.</w:t>
      </w:r>
    </w:p>
    <w:p w:rsidR="00D03F1B" w:rsidRPr="00D03F1B" w:rsidRDefault="00D03F1B" w:rsidP="00D03F1B">
      <w:pPr>
        <w:suppressAutoHyphens/>
        <w:ind w:firstLine="709"/>
        <w:jc w:val="both"/>
        <w:rPr>
          <w:rFonts w:ascii="Arial" w:hAnsi="Arial" w:cs="Arial"/>
          <w:bCs/>
        </w:rPr>
      </w:pPr>
    </w:p>
    <w:p w:rsidR="00D03F1B" w:rsidRPr="00D03F1B" w:rsidRDefault="00D03F1B" w:rsidP="00D03F1B">
      <w:pPr>
        <w:shd w:val="clear" w:color="auto" w:fill="FFFFFF"/>
        <w:suppressAutoHyphens/>
        <w:ind w:firstLine="709"/>
        <w:jc w:val="both"/>
        <w:rPr>
          <w:rFonts w:ascii="Arial" w:hAnsi="Arial" w:cs="Arial"/>
          <w:b/>
        </w:rPr>
      </w:pPr>
      <w:r w:rsidRPr="00D03F1B">
        <w:rPr>
          <w:rFonts w:ascii="Arial" w:hAnsi="Arial" w:cs="Arial"/>
          <w:b/>
        </w:rPr>
        <w:lastRenderedPageBreak/>
        <w:t>Статья 12. Муниципальный контроль</w:t>
      </w:r>
    </w:p>
    <w:p w:rsidR="00D03F1B" w:rsidRPr="00D03F1B" w:rsidRDefault="00D03F1B" w:rsidP="00D03F1B">
      <w:pPr>
        <w:autoSpaceDE w:val="0"/>
        <w:autoSpaceDN w:val="0"/>
        <w:adjustRightInd w:val="0"/>
        <w:ind w:firstLine="709"/>
        <w:jc w:val="both"/>
        <w:rPr>
          <w:rFonts w:ascii="Arial" w:hAnsi="Arial" w:cs="Arial"/>
          <w:bCs/>
        </w:rPr>
      </w:pPr>
      <w:r w:rsidRPr="00D03F1B">
        <w:rPr>
          <w:rFonts w:ascii="Arial" w:hAnsi="Arial" w:cs="Arial"/>
          <w:bCs/>
        </w:rPr>
        <w:t xml:space="preserve">1. </w:t>
      </w:r>
      <w:proofErr w:type="gramStart"/>
      <w:r w:rsidRPr="00D03F1B">
        <w:rPr>
          <w:rFonts w:ascii="Arial" w:hAnsi="Arial" w:cs="Arial"/>
          <w:bCs/>
        </w:rPr>
        <w:t xml:space="preserve">Органы местного самоуправления </w:t>
      </w:r>
      <w:r w:rsidRPr="00D03F1B">
        <w:rPr>
          <w:rFonts w:ascii="Arial" w:hAnsi="Arial" w:cs="Arial"/>
        </w:rPr>
        <w:t xml:space="preserve">сельского поселения </w:t>
      </w:r>
      <w:r w:rsidRPr="00D03F1B">
        <w:rPr>
          <w:rFonts w:ascii="Arial" w:hAnsi="Arial" w:cs="Arial"/>
          <w:bCs/>
        </w:rPr>
        <w:t>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w:t>
      </w:r>
      <w:r w:rsidRPr="00D03F1B">
        <w:rPr>
          <w:rFonts w:ascii="Arial" w:hAnsi="Arial" w:cs="Arial"/>
        </w:rPr>
        <w:t xml:space="preserve"> сельского поселения</w:t>
      </w:r>
      <w:r w:rsidRPr="00D03F1B">
        <w:rPr>
          <w:rFonts w:ascii="Arial" w:hAnsi="Arial" w:cs="Arial"/>
          <w:bCs/>
        </w:rPr>
        <w:t>,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Забайкальского края.</w:t>
      </w:r>
      <w:proofErr w:type="gramEnd"/>
    </w:p>
    <w:p w:rsidR="00D03F1B" w:rsidRPr="00D03F1B" w:rsidRDefault="00D03F1B" w:rsidP="00D03F1B">
      <w:pPr>
        <w:autoSpaceDE w:val="0"/>
        <w:autoSpaceDN w:val="0"/>
        <w:adjustRightInd w:val="0"/>
        <w:ind w:firstLine="709"/>
        <w:jc w:val="both"/>
        <w:rPr>
          <w:rFonts w:ascii="Arial" w:hAnsi="Arial" w:cs="Arial"/>
          <w:bCs/>
        </w:rPr>
      </w:pPr>
      <w:r w:rsidRPr="00D03F1B">
        <w:rPr>
          <w:rFonts w:ascii="Arial" w:hAnsi="Arial" w:cs="Arial"/>
          <w:bCs/>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w:t>
      </w:r>
      <w:r w:rsidRPr="00D03F1B">
        <w:rPr>
          <w:rFonts w:ascii="Arial" w:hAnsi="Arial" w:cs="Arial"/>
        </w:rPr>
        <w:t>26 декабря 2008 года</w:t>
      </w:r>
      <w:r w:rsidRPr="00D03F1B">
        <w:rPr>
          <w:rFonts w:ascii="Arial" w:hAnsi="Arial" w:cs="Arial"/>
          <w:bCs/>
        </w:rPr>
        <w:t xml:space="preserve">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03F1B" w:rsidRPr="00D03F1B" w:rsidRDefault="00D03F1B" w:rsidP="00D03F1B">
      <w:pPr>
        <w:suppressAutoHyphens/>
        <w:ind w:firstLine="709"/>
        <w:jc w:val="both"/>
        <w:rPr>
          <w:rFonts w:ascii="Arial" w:hAnsi="Arial" w:cs="Arial"/>
          <w:bCs/>
        </w:rPr>
      </w:pPr>
    </w:p>
    <w:p w:rsidR="00D03F1B" w:rsidRPr="00D03F1B" w:rsidRDefault="00D03F1B" w:rsidP="00D03F1B">
      <w:pPr>
        <w:autoSpaceDE w:val="0"/>
        <w:autoSpaceDN w:val="0"/>
        <w:adjustRightInd w:val="0"/>
        <w:ind w:firstLine="709"/>
        <w:jc w:val="both"/>
        <w:rPr>
          <w:rFonts w:ascii="Arial" w:hAnsi="Arial" w:cs="Arial"/>
          <w:b/>
        </w:rPr>
      </w:pPr>
      <w:r w:rsidRPr="00D03F1B">
        <w:rPr>
          <w:rFonts w:ascii="Arial" w:hAnsi="Arial" w:cs="Arial"/>
          <w:b/>
        </w:rPr>
        <w:t xml:space="preserve">ГЛАВА </w:t>
      </w:r>
      <w:r w:rsidRPr="00D03F1B">
        <w:rPr>
          <w:rFonts w:ascii="Arial" w:hAnsi="Arial" w:cs="Arial"/>
          <w:b/>
          <w:lang w:val="en-US"/>
        </w:rPr>
        <w:t>IV</w:t>
      </w:r>
      <w:r w:rsidRPr="00D03F1B">
        <w:rPr>
          <w:rFonts w:ascii="Arial" w:hAnsi="Arial" w:cs="Arial"/>
          <w:b/>
        </w:rPr>
        <w:t>. ФОРМЫ НЕПОСРЕДСТВЕННОГО ОСУЩЕСТВЛЕНИЯ НАСЕЛЕНИЕМ МЕСТНОГО САМОУПРАВЛЕНИЯ И УЧАСТИЯ НАСЕЛЕНИЯ В ОСУЩЕСТВЛЕНИИ МЕСТНОГО САМОУПРАВЛЕНИЯ</w:t>
      </w:r>
    </w:p>
    <w:p w:rsidR="00D03F1B" w:rsidRPr="00D03F1B" w:rsidRDefault="00D03F1B" w:rsidP="00D03F1B">
      <w:pPr>
        <w:suppressAutoHyphens/>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 xml:space="preserve">Статья 13. Права населения сельского поселения на осуществление местного самоуправления </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1. Граждане Российской Федерации, постоянно или преимущественно проживающие на территории сельского поселения, осуществляют местное самоуправление через выборные и иные органы местного самоуправления сельского поселения, а также посредством:</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1) участия в местном референдуме;</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2) участия в муниципальных выборах;</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3) участия в голосовании по отзыву депутата, главы сельского поселения;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4) участия в голосовании по вопросам изменения границ сельского поселения, преобразования сельского поселения;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5) участия в сходе граждан;</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6) правотворческой инициативы граждан;</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7) участия в территориальном общественном самоуправлении;</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8) участия в публичных слушаниях;</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9) участия в общественных обсуждениях;</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10) участия в собрании граждан;</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11) участия в конференции граждан (собрании делегатов);</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12) участия в опросе граждан;</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13) обращения граждан в органы местного самоуправления городского поселения;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14) участия в осуществлении местного самоуправления в иных формах, не противоречащих Конституции Российской Федерации, Федеральному закону № 131-ФЗ и иным федеральным законам, законам Забайкальского края.</w:t>
      </w:r>
    </w:p>
    <w:p w:rsidR="00D03F1B" w:rsidRPr="00D03F1B" w:rsidRDefault="00D03F1B" w:rsidP="00D03F1B">
      <w:pPr>
        <w:suppressAutoHyphens/>
        <w:ind w:firstLine="709"/>
        <w:jc w:val="both"/>
        <w:rPr>
          <w:rFonts w:ascii="Arial" w:hAnsi="Arial" w:cs="Arial"/>
          <w:bCs/>
        </w:rPr>
      </w:pPr>
      <w:r w:rsidRPr="00D03F1B">
        <w:rPr>
          <w:rFonts w:ascii="Arial" w:hAnsi="Arial" w:cs="Arial"/>
          <w:bCs/>
        </w:rPr>
        <w:t>2. Иностранные граждане, постоянно или преимущественно проживающие на территории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D03F1B" w:rsidRPr="00D03F1B" w:rsidRDefault="00D03F1B" w:rsidP="00D03F1B">
      <w:pPr>
        <w:suppressAutoHyphens/>
        <w:ind w:firstLine="709"/>
        <w:jc w:val="both"/>
        <w:rPr>
          <w:rFonts w:ascii="Arial" w:hAnsi="Arial" w:cs="Arial"/>
          <w:bCs/>
        </w:rPr>
      </w:pPr>
    </w:p>
    <w:p w:rsidR="00D03F1B" w:rsidRPr="00D03F1B" w:rsidRDefault="00D03F1B" w:rsidP="00D03F1B">
      <w:pPr>
        <w:suppressAutoHyphens/>
        <w:ind w:firstLine="709"/>
        <w:jc w:val="both"/>
        <w:rPr>
          <w:rFonts w:ascii="Arial" w:hAnsi="Arial" w:cs="Arial"/>
          <w:b/>
        </w:rPr>
      </w:pPr>
      <w:r w:rsidRPr="00D03F1B">
        <w:rPr>
          <w:rFonts w:ascii="Arial" w:hAnsi="Arial" w:cs="Arial"/>
          <w:b/>
        </w:rPr>
        <w:t>Статья 14. Местный референдум</w:t>
      </w:r>
    </w:p>
    <w:p w:rsidR="00D03F1B" w:rsidRPr="00D03F1B" w:rsidRDefault="00D03F1B" w:rsidP="00D03F1B">
      <w:pPr>
        <w:suppressAutoHyphens/>
        <w:ind w:firstLine="709"/>
        <w:jc w:val="both"/>
        <w:rPr>
          <w:rFonts w:ascii="Arial" w:hAnsi="Arial" w:cs="Arial"/>
          <w:snapToGrid w:val="0"/>
        </w:rPr>
      </w:pPr>
      <w:r w:rsidRPr="00D03F1B">
        <w:rPr>
          <w:rFonts w:ascii="Arial" w:hAnsi="Arial" w:cs="Arial"/>
          <w:snapToGrid w:val="0"/>
        </w:rPr>
        <w:t xml:space="preserve">1. Местный референдум проводится в целях решения непосредственно населением сельского поселения вопросов местного значения сельского поселения </w:t>
      </w:r>
    </w:p>
    <w:p w:rsidR="00D03F1B" w:rsidRPr="00D03F1B" w:rsidRDefault="00D03F1B" w:rsidP="00D03F1B">
      <w:pPr>
        <w:suppressAutoHyphens/>
        <w:ind w:firstLine="709"/>
        <w:jc w:val="both"/>
        <w:rPr>
          <w:rFonts w:ascii="Arial" w:hAnsi="Arial" w:cs="Arial"/>
          <w:snapToGrid w:val="0"/>
        </w:rPr>
      </w:pPr>
      <w:r w:rsidRPr="00D03F1B">
        <w:rPr>
          <w:rFonts w:ascii="Arial" w:hAnsi="Arial" w:cs="Arial"/>
          <w:snapToGrid w:val="0"/>
        </w:rPr>
        <w:lastRenderedPageBreak/>
        <w:t>2. Местный референдум проводится на всей территории сельского поселения.</w:t>
      </w:r>
    </w:p>
    <w:p w:rsidR="00D03F1B" w:rsidRPr="00D03F1B" w:rsidRDefault="00D03F1B" w:rsidP="00D03F1B">
      <w:pPr>
        <w:suppressAutoHyphens/>
        <w:ind w:firstLine="709"/>
        <w:jc w:val="both"/>
        <w:rPr>
          <w:rFonts w:ascii="Arial" w:hAnsi="Arial" w:cs="Arial"/>
          <w:snapToGrid w:val="0"/>
        </w:rPr>
      </w:pPr>
      <w:r w:rsidRPr="00D03F1B">
        <w:rPr>
          <w:rFonts w:ascii="Arial" w:hAnsi="Arial" w:cs="Arial"/>
          <w:snapToGrid w:val="0"/>
        </w:rPr>
        <w:t>3. Решение о назначении местного референдума принимается Советом сельского поселения:</w:t>
      </w:r>
    </w:p>
    <w:p w:rsidR="00D03F1B" w:rsidRPr="00D03F1B" w:rsidRDefault="00D03F1B" w:rsidP="00D03F1B">
      <w:pPr>
        <w:suppressAutoHyphens/>
        <w:ind w:firstLine="709"/>
        <w:jc w:val="both"/>
        <w:rPr>
          <w:rFonts w:ascii="Arial" w:hAnsi="Arial" w:cs="Arial"/>
          <w:snapToGrid w:val="0"/>
        </w:rPr>
      </w:pPr>
      <w:r w:rsidRPr="00D03F1B">
        <w:rPr>
          <w:rFonts w:ascii="Arial" w:hAnsi="Arial" w:cs="Arial"/>
          <w:snapToGrid w:val="0"/>
        </w:rPr>
        <w:t>1) по инициативе, выдвинутой гражданами Российской Федерации, имеющими право на участие в местном референдуме;</w:t>
      </w:r>
    </w:p>
    <w:p w:rsidR="00D03F1B" w:rsidRPr="00D03F1B" w:rsidRDefault="00D03F1B" w:rsidP="00D03F1B">
      <w:pPr>
        <w:suppressAutoHyphens/>
        <w:ind w:firstLine="709"/>
        <w:jc w:val="both"/>
        <w:rPr>
          <w:rFonts w:ascii="Arial" w:hAnsi="Arial" w:cs="Arial"/>
          <w:snapToGrid w:val="0"/>
        </w:rPr>
      </w:pPr>
      <w:r w:rsidRPr="00D03F1B">
        <w:rPr>
          <w:rFonts w:ascii="Arial" w:hAnsi="Arial" w:cs="Arial"/>
          <w:snapToGrid w:val="0"/>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D03F1B" w:rsidRPr="00D03F1B" w:rsidRDefault="00D03F1B" w:rsidP="00D03F1B">
      <w:pPr>
        <w:suppressAutoHyphens/>
        <w:ind w:firstLine="709"/>
        <w:jc w:val="both"/>
        <w:rPr>
          <w:rFonts w:ascii="Arial" w:hAnsi="Arial" w:cs="Arial"/>
          <w:snapToGrid w:val="0"/>
        </w:rPr>
      </w:pPr>
      <w:r w:rsidRPr="00D03F1B">
        <w:rPr>
          <w:rFonts w:ascii="Arial" w:hAnsi="Arial" w:cs="Arial"/>
          <w:snapToGrid w:val="0"/>
        </w:rPr>
        <w:t>3) по инициативе Совета сельского поселения и главы сельского поселения</w:t>
      </w:r>
      <w:r w:rsidRPr="00D03F1B">
        <w:rPr>
          <w:rFonts w:ascii="Arial" w:hAnsi="Arial" w:cs="Arial"/>
          <w:lang w:eastAsia="en-US"/>
        </w:rPr>
        <w:t>,</w:t>
      </w:r>
      <w:r w:rsidRPr="00D03F1B">
        <w:rPr>
          <w:rFonts w:ascii="Arial" w:hAnsi="Arial" w:cs="Arial"/>
        </w:rPr>
        <w:t xml:space="preserve"> </w:t>
      </w:r>
      <w:r w:rsidRPr="00D03F1B">
        <w:rPr>
          <w:rFonts w:ascii="Arial" w:hAnsi="Arial" w:cs="Arial"/>
          <w:snapToGrid w:val="0"/>
        </w:rPr>
        <w:t>выдвинутой ими совместно.</w:t>
      </w:r>
    </w:p>
    <w:p w:rsidR="00D03F1B" w:rsidRPr="00D03F1B" w:rsidRDefault="00D03F1B" w:rsidP="00D03F1B">
      <w:pPr>
        <w:suppressAutoHyphens/>
        <w:ind w:firstLine="709"/>
        <w:jc w:val="both"/>
        <w:rPr>
          <w:rFonts w:ascii="Arial" w:hAnsi="Arial" w:cs="Arial"/>
          <w:snapToGrid w:val="0"/>
        </w:rPr>
      </w:pPr>
      <w:r w:rsidRPr="00D03F1B">
        <w:rPr>
          <w:rFonts w:ascii="Arial" w:hAnsi="Arial" w:cs="Arial"/>
          <w:snapToGrid w:val="0"/>
        </w:rPr>
        <w:t>4. В местном референдуме имеют право участвовать граждане Российской Федерации,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D03F1B" w:rsidRPr="00D03F1B" w:rsidRDefault="00D03F1B" w:rsidP="00D03F1B">
      <w:pPr>
        <w:suppressAutoHyphens/>
        <w:ind w:firstLine="709"/>
        <w:jc w:val="both"/>
        <w:rPr>
          <w:rFonts w:ascii="Arial" w:hAnsi="Arial" w:cs="Arial"/>
          <w:snapToGrid w:val="0"/>
        </w:rPr>
      </w:pPr>
      <w:r w:rsidRPr="00D03F1B">
        <w:rPr>
          <w:rFonts w:ascii="Arial" w:hAnsi="Arial" w:cs="Arial"/>
          <w:snapToGrid w:val="0"/>
        </w:rPr>
        <w:t>5. Принятое на местном референдуме решение подлежит обязательному исполнению на территории сельского поселения</w:t>
      </w:r>
      <w:r w:rsidRPr="00D03F1B">
        <w:rPr>
          <w:rFonts w:ascii="Arial" w:hAnsi="Arial" w:cs="Arial"/>
        </w:rPr>
        <w:t xml:space="preserve"> </w:t>
      </w:r>
      <w:r w:rsidRPr="00D03F1B">
        <w:rPr>
          <w:rFonts w:ascii="Arial" w:hAnsi="Arial" w:cs="Arial"/>
          <w:snapToGrid w:val="0"/>
        </w:rPr>
        <w:t>и не нуждается в утверждении какими-либо органами государственной власти, их должностными лицами или органами местного самоуправления сельского поселения.</w:t>
      </w:r>
    </w:p>
    <w:p w:rsidR="00D03F1B" w:rsidRPr="00D03F1B" w:rsidRDefault="00D03F1B" w:rsidP="00D03F1B">
      <w:pPr>
        <w:suppressAutoHyphens/>
        <w:ind w:firstLine="709"/>
        <w:jc w:val="both"/>
        <w:rPr>
          <w:rFonts w:ascii="Arial" w:hAnsi="Arial" w:cs="Arial"/>
          <w:snapToGrid w:val="0"/>
        </w:rPr>
      </w:pPr>
      <w:r w:rsidRPr="00D03F1B">
        <w:rPr>
          <w:rFonts w:ascii="Arial" w:hAnsi="Arial" w:cs="Arial"/>
          <w:snapToGrid w:val="0"/>
        </w:rPr>
        <w:t>6. Органы местного самоуправления сельского поселения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D03F1B" w:rsidRPr="00D03F1B" w:rsidRDefault="00D03F1B" w:rsidP="00D03F1B">
      <w:pPr>
        <w:suppressAutoHyphens/>
        <w:ind w:firstLine="709"/>
        <w:jc w:val="both"/>
        <w:rPr>
          <w:rFonts w:ascii="Arial" w:hAnsi="Arial" w:cs="Arial"/>
          <w:snapToGrid w:val="0"/>
        </w:rPr>
      </w:pPr>
      <w:r w:rsidRPr="00D03F1B">
        <w:rPr>
          <w:rFonts w:ascii="Arial" w:hAnsi="Arial" w:cs="Arial"/>
          <w:snapToGrid w:val="0"/>
        </w:rPr>
        <w:t>7.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сельского поселения, прокурором, уполномоченными федеральным законом органами государственной власти.</w:t>
      </w:r>
    </w:p>
    <w:p w:rsidR="00D03F1B" w:rsidRPr="00D03F1B" w:rsidRDefault="00D03F1B" w:rsidP="00D03F1B">
      <w:pPr>
        <w:suppressAutoHyphens/>
        <w:ind w:firstLine="709"/>
        <w:jc w:val="both"/>
        <w:rPr>
          <w:rFonts w:ascii="Arial" w:hAnsi="Arial" w:cs="Arial"/>
        </w:rPr>
      </w:pPr>
      <w:r w:rsidRPr="00D03F1B">
        <w:rPr>
          <w:rFonts w:ascii="Arial" w:hAnsi="Arial" w:cs="Arial"/>
        </w:rPr>
        <w:t xml:space="preserve">8. </w:t>
      </w:r>
      <w:proofErr w:type="gramStart"/>
      <w:r w:rsidRPr="00D03F1B">
        <w:rPr>
          <w:rFonts w:ascii="Arial" w:hAnsi="Arial" w:cs="Arial"/>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 июня 2002 года № 67-ФЗ</w:t>
      </w:r>
      <w:r w:rsidRPr="00D03F1B">
        <w:rPr>
          <w:rFonts w:ascii="Arial" w:hAnsi="Arial" w:cs="Arial"/>
          <w:snapToGrid w:val="0"/>
        </w:rPr>
        <w:t xml:space="preserve"> «Об основных гарантиях избирательных прав и права на участие в референдуме граждан Российской Федерации» </w:t>
      </w:r>
      <w:r w:rsidRPr="00D03F1B">
        <w:rPr>
          <w:rFonts w:ascii="Arial" w:hAnsi="Arial" w:cs="Arial"/>
        </w:rPr>
        <w:t>(далее – Федеральный закон № 67-ФЗ) и законом Забайкальского края для проведения местного референдума.</w:t>
      </w:r>
      <w:proofErr w:type="gramEnd"/>
    </w:p>
    <w:p w:rsidR="00D03F1B" w:rsidRPr="00D03F1B" w:rsidRDefault="00D03F1B" w:rsidP="00D03F1B">
      <w:pPr>
        <w:suppressAutoHyphens/>
        <w:ind w:firstLine="709"/>
        <w:jc w:val="both"/>
        <w:rPr>
          <w:rFonts w:ascii="Arial" w:hAnsi="Arial" w:cs="Arial"/>
          <w:snapToGrid w:val="0"/>
        </w:rPr>
      </w:pPr>
      <w:r w:rsidRPr="00D03F1B">
        <w:rPr>
          <w:rFonts w:ascii="Arial" w:hAnsi="Arial" w:cs="Arial"/>
          <w:snapToGrid w:val="0"/>
        </w:rPr>
        <w:t>9. Итоги голосования и принятое на местном референдуме решение подлежат официальному обнародованию.</w:t>
      </w:r>
    </w:p>
    <w:p w:rsidR="00D03F1B" w:rsidRPr="00D03F1B" w:rsidRDefault="00D03F1B" w:rsidP="00D03F1B">
      <w:pPr>
        <w:suppressAutoHyphens/>
        <w:ind w:firstLine="709"/>
        <w:jc w:val="both"/>
        <w:rPr>
          <w:rFonts w:ascii="Arial" w:hAnsi="Arial" w:cs="Arial"/>
        </w:rPr>
      </w:pPr>
    </w:p>
    <w:p w:rsidR="00D03F1B" w:rsidRPr="00D03F1B" w:rsidRDefault="00D03F1B" w:rsidP="00D03F1B">
      <w:pPr>
        <w:suppressAutoHyphens/>
        <w:ind w:firstLine="709"/>
        <w:jc w:val="both"/>
        <w:rPr>
          <w:rFonts w:ascii="Arial" w:hAnsi="Arial" w:cs="Arial"/>
          <w:b/>
          <w:snapToGrid w:val="0"/>
        </w:rPr>
      </w:pPr>
      <w:r w:rsidRPr="00D03F1B">
        <w:rPr>
          <w:rFonts w:ascii="Arial" w:hAnsi="Arial" w:cs="Arial"/>
          <w:b/>
        </w:rPr>
        <w:t xml:space="preserve">Статья 15. </w:t>
      </w:r>
      <w:r w:rsidRPr="00D03F1B">
        <w:rPr>
          <w:rFonts w:ascii="Arial" w:hAnsi="Arial" w:cs="Arial"/>
          <w:b/>
          <w:snapToGrid w:val="0"/>
        </w:rPr>
        <w:t>Муниципальные выборы</w:t>
      </w:r>
    </w:p>
    <w:p w:rsidR="00D03F1B" w:rsidRPr="00D03F1B" w:rsidRDefault="00D03F1B" w:rsidP="00D03F1B">
      <w:pPr>
        <w:suppressAutoHyphens/>
        <w:ind w:firstLine="709"/>
        <w:jc w:val="both"/>
        <w:rPr>
          <w:rFonts w:ascii="Arial" w:hAnsi="Arial" w:cs="Arial"/>
        </w:rPr>
      </w:pPr>
      <w:r w:rsidRPr="00D03F1B">
        <w:rPr>
          <w:rFonts w:ascii="Arial" w:hAnsi="Arial" w:cs="Arial"/>
        </w:rPr>
        <w:t>1. Муниципальные выборы в сельском поселении проводятся в целях избрания депутатов Совета сельского поселения и главы сельского поселения на основе всеобщего, равного и прямого избирательного права при тайном голосовании.</w:t>
      </w:r>
    </w:p>
    <w:p w:rsidR="00D03F1B" w:rsidRPr="00D03F1B" w:rsidRDefault="00D03F1B" w:rsidP="00D03F1B">
      <w:pPr>
        <w:suppressAutoHyphens/>
        <w:ind w:firstLine="709"/>
        <w:jc w:val="both"/>
        <w:rPr>
          <w:rFonts w:ascii="Arial" w:hAnsi="Arial" w:cs="Arial"/>
        </w:rPr>
      </w:pPr>
      <w:r w:rsidRPr="00D03F1B">
        <w:rPr>
          <w:rFonts w:ascii="Arial" w:hAnsi="Arial" w:cs="Arial"/>
          <w:snapToGrid w:val="0"/>
        </w:rPr>
        <w:t xml:space="preserve">2. Муниципальные выборы назначаются Советом сельского поселения. В случаях, установленных Федеральным законом </w:t>
      </w:r>
      <w:r w:rsidRPr="00D03F1B">
        <w:rPr>
          <w:rFonts w:ascii="Arial" w:hAnsi="Arial" w:cs="Arial"/>
        </w:rPr>
        <w:t>№ 67-ФЗ</w:t>
      </w:r>
      <w:r w:rsidRPr="00D03F1B">
        <w:rPr>
          <w:rFonts w:ascii="Arial" w:hAnsi="Arial" w:cs="Arial"/>
          <w:snapToGrid w:val="0"/>
        </w:rPr>
        <w:t>, муниципальные выборы назначаются избирательной комиссией сельского поселения</w:t>
      </w:r>
      <w:r w:rsidRPr="00D03F1B">
        <w:rPr>
          <w:rFonts w:ascii="Arial" w:hAnsi="Arial" w:cs="Arial"/>
        </w:rPr>
        <w:t xml:space="preserve"> или судом.</w:t>
      </w:r>
    </w:p>
    <w:p w:rsidR="00D03F1B" w:rsidRPr="00D03F1B" w:rsidRDefault="00D03F1B" w:rsidP="00D03F1B">
      <w:pPr>
        <w:suppressAutoHyphens/>
        <w:ind w:firstLine="709"/>
        <w:jc w:val="both"/>
        <w:rPr>
          <w:rFonts w:ascii="Arial" w:hAnsi="Arial" w:cs="Arial"/>
          <w:snapToGrid w:val="0"/>
        </w:rPr>
      </w:pPr>
      <w:r w:rsidRPr="00D03F1B">
        <w:rPr>
          <w:rFonts w:ascii="Arial" w:hAnsi="Arial" w:cs="Arial"/>
          <w:snapToGrid w:val="0"/>
        </w:rPr>
        <w:t xml:space="preserve">3. Муниципальные выборы назначаются Советом сельского поселения </w:t>
      </w:r>
      <w:r w:rsidRPr="00D03F1B">
        <w:rPr>
          <w:rFonts w:ascii="Arial" w:hAnsi="Arial" w:cs="Arial"/>
        </w:rPr>
        <w:t xml:space="preserve">не ранее чем за 90 и не </w:t>
      </w:r>
      <w:proofErr w:type="gramStart"/>
      <w:r w:rsidRPr="00D03F1B">
        <w:rPr>
          <w:rFonts w:ascii="Arial" w:hAnsi="Arial" w:cs="Arial"/>
        </w:rPr>
        <w:t>позднее</w:t>
      </w:r>
      <w:proofErr w:type="gramEnd"/>
      <w:r w:rsidRPr="00D03F1B">
        <w:rPr>
          <w:rFonts w:ascii="Arial" w:hAnsi="Arial" w:cs="Arial"/>
        </w:rPr>
        <w:t xml:space="preserve"> чем за 80 дней до дня голосования</w:t>
      </w:r>
      <w:r w:rsidRPr="00D03F1B">
        <w:rPr>
          <w:rFonts w:ascii="Arial" w:hAnsi="Arial" w:cs="Arial"/>
          <w:snapToGrid w:val="0"/>
        </w:rPr>
        <w:t>.</w:t>
      </w:r>
    </w:p>
    <w:p w:rsidR="00D03F1B" w:rsidRPr="00D03F1B" w:rsidRDefault="00D03F1B" w:rsidP="00D03F1B">
      <w:pPr>
        <w:shd w:val="clear" w:color="auto" w:fill="FFFFFF"/>
        <w:suppressAutoHyphens/>
        <w:ind w:firstLine="709"/>
        <w:jc w:val="both"/>
        <w:rPr>
          <w:rFonts w:ascii="Arial" w:hAnsi="Arial" w:cs="Arial"/>
        </w:rPr>
      </w:pPr>
      <w:r w:rsidRPr="00D03F1B">
        <w:rPr>
          <w:rFonts w:ascii="Arial" w:hAnsi="Arial" w:cs="Arial"/>
        </w:rPr>
        <w:t>4. Муниципальные выборы депутатов Совета сельского поселения проводятся по мажоритарной избирательной системе относительного большинства по одному многомандатному избирательному округу.</w:t>
      </w:r>
    </w:p>
    <w:p w:rsidR="00D03F1B" w:rsidRPr="00D03F1B" w:rsidRDefault="00D03F1B" w:rsidP="00D03F1B">
      <w:pPr>
        <w:shd w:val="clear" w:color="auto" w:fill="FFFFFF"/>
        <w:suppressAutoHyphens/>
        <w:ind w:firstLine="709"/>
        <w:jc w:val="both"/>
        <w:rPr>
          <w:rFonts w:ascii="Arial" w:hAnsi="Arial" w:cs="Arial"/>
        </w:rPr>
      </w:pPr>
      <w:r w:rsidRPr="00D03F1B">
        <w:rPr>
          <w:rFonts w:ascii="Arial" w:hAnsi="Arial" w:cs="Arial"/>
        </w:rPr>
        <w:lastRenderedPageBreak/>
        <w:t>5. Муниципальные выборы главы сельского поселения проводятся на основе мажоритарной избирательной системы относительного большинства по единому избирательному округу.</w:t>
      </w:r>
    </w:p>
    <w:p w:rsidR="00D03F1B" w:rsidRPr="00D03F1B" w:rsidRDefault="00D03F1B" w:rsidP="00D03F1B">
      <w:pPr>
        <w:ind w:firstLine="709"/>
        <w:jc w:val="both"/>
        <w:rPr>
          <w:rFonts w:ascii="Arial" w:hAnsi="Arial" w:cs="Arial"/>
        </w:rPr>
      </w:pPr>
      <w:r w:rsidRPr="00D03F1B">
        <w:rPr>
          <w:rFonts w:ascii="Arial" w:hAnsi="Arial" w:cs="Arial"/>
        </w:rPr>
        <w:t>6.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 67-ФЗ и законом Забайкальского края для проведения муниципальных выборов.</w:t>
      </w:r>
    </w:p>
    <w:p w:rsidR="00D03F1B" w:rsidRPr="00D03F1B" w:rsidRDefault="00D03F1B" w:rsidP="00D03F1B">
      <w:pPr>
        <w:suppressAutoHyphens/>
        <w:ind w:firstLine="709"/>
        <w:jc w:val="both"/>
        <w:rPr>
          <w:rFonts w:ascii="Arial" w:hAnsi="Arial" w:cs="Arial"/>
          <w:snapToGrid w:val="0"/>
        </w:rPr>
      </w:pPr>
      <w:r w:rsidRPr="00D03F1B">
        <w:rPr>
          <w:rFonts w:ascii="Arial" w:hAnsi="Arial" w:cs="Arial"/>
          <w:snapToGrid w:val="0"/>
        </w:rPr>
        <w:t>7. Итоги муниципальных выборов подлежат официальному обнародованию.</w:t>
      </w:r>
    </w:p>
    <w:p w:rsidR="00D03F1B" w:rsidRPr="00D03F1B" w:rsidRDefault="00D03F1B" w:rsidP="00D03F1B">
      <w:pPr>
        <w:suppressAutoHyphens/>
        <w:ind w:firstLine="709"/>
        <w:jc w:val="both"/>
        <w:rPr>
          <w:rFonts w:ascii="Arial" w:hAnsi="Arial" w:cs="Arial"/>
          <w:snapToGrid w:val="0"/>
        </w:rPr>
      </w:pPr>
    </w:p>
    <w:p w:rsidR="00D03F1B" w:rsidRPr="00D03F1B" w:rsidRDefault="00D03F1B" w:rsidP="00D03F1B">
      <w:pPr>
        <w:suppressAutoHyphens/>
        <w:ind w:firstLine="709"/>
        <w:jc w:val="both"/>
        <w:rPr>
          <w:rFonts w:ascii="Arial" w:hAnsi="Arial" w:cs="Arial"/>
          <w:b/>
        </w:rPr>
      </w:pPr>
      <w:r w:rsidRPr="00D03F1B">
        <w:rPr>
          <w:rFonts w:ascii="Arial" w:hAnsi="Arial" w:cs="Arial"/>
          <w:b/>
        </w:rPr>
        <w:t>Статья 16. Голосование по отзыву депутата, главы сельского поселения, голосование по вопросам изменения границ сельского поселения, преобразования сельского поселения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1. Голосование по отзыву депутата, главы сельского поселения проводится по инициативе населения в порядке, установленном Федеральным законом № 67-ФЗ</w:t>
      </w:r>
      <w:r w:rsidRPr="00D03F1B">
        <w:rPr>
          <w:rFonts w:ascii="Arial" w:hAnsi="Arial" w:cs="Arial"/>
          <w:snapToGrid w:val="0"/>
        </w:rPr>
        <w:t xml:space="preserve"> </w:t>
      </w:r>
      <w:r w:rsidRPr="00D03F1B">
        <w:rPr>
          <w:rFonts w:ascii="Arial" w:hAnsi="Arial" w:cs="Arial"/>
        </w:rPr>
        <w:t>и законом Забайкальского края для проведения местного референдума, с учетом особенностей, предусмотренных Федеральным законом № 131-ФЗ.</w:t>
      </w:r>
    </w:p>
    <w:p w:rsidR="00D03F1B" w:rsidRPr="00D03F1B" w:rsidRDefault="00D03F1B" w:rsidP="00D03F1B">
      <w:pPr>
        <w:suppressAutoHyphens/>
        <w:ind w:firstLine="709"/>
        <w:jc w:val="both"/>
        <w:rPr>
          <w:rFonts w:ascii="Arial" w:hAnsi="Arial" w:cs="Arial"/>
        </w:rPr>
      </w:pPr>
      <w:r w:rsidRPr="00D03F1B">
        <w:rPr>
          <w:rFonts w:ascii="Arial" w:hAnsi="Arial" w:cs="Arial"/>
        </w:rPr>
        <w:t>2. Основаниями для отзыва депутата, главы сельского поселения могут служить</w:t>
      </w:r>
      <w:r w:rsidRPr="00D03F1B">
        <w:rPr>
          <w:rFonts w:ascii="Arial" w:hAnsi="Arial" w:cs="Arial"/>
          <w:strike/>
        </w:rPr>
        <w:t>:</w:t>
      </w:r>
      <w:r w:rsidRPr="00D03F1B">
        <w:rPr>
          <w:rFonts w:ascii="Arial" w:hAnsi="Arial" w:cs="Arial"/>
        </w:rPr>
        <w:t xml:space="preserve"> нарушения законодательства Российской Федерации, законодательства Забайкальского края, настоящего Устава и иных нормативных правовых актов органов местного самоуправления сельского поселения, принятых в пределах их компетенции, а также его конкретные противоправные решения или действия (бездействие) в случае их подтверждения в судебном порядке. Нарушение срока издания муниципального правового акта, необходимого для реализации решения, принятого на местном референдуме, также является основанием для отзыва главы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t xml:space="preserve">3. Выдвижение инициативы проведения голосования по отзыву депутата, главы сельского поселения не может быть осуществлено </w:t>
      </w:r>
      <w:proofErr w:type="gramStart"/>
      <w:r w:rsidRPr="00D03F1B">
        <w:rPr>
          <w:rFonts w:ascii="Arial" w:hAnsi="Arial" w:cs="Arial"/>
        </w:rPr>
        <w:t>ранее</w:t>
      </w:r>
      <w:proofErr w:type="gramEnd"/>
      <w:r w:rsidRPr="00D03F1B">
        <w:rPr>
          <w:rFonts w:ascii="Arial" w:hAnsi="Arial" w:cs="Arial"/>
        </w:rPr>
        <w:t xml:space="preserve"> чем через шесть месяцев со дня регистрации соответствующей избирательной комиссией избранного депутата, вступления в должность главы сельского поселения и позднее чем за двенадцать месяцев до окончания установленного срока его полномочий.</w:t>
      </w:r>
    </w:p>
    <w:p w:rsidR="00D03F1B" w:rsidRPr="00D03F1B" w:rsidRDefault="00D03F1B" w:rsidP="00D03F1B">
      <w:pPr>
        <w:suppressAutoHyphens/>
        <w:ind w:firstLine="709"/>
        <w:jc w:val="both"/>
        <w:rPr>
          <w:rFonts w:ascii="Arial" w:hAnsi="Arial" w:cs="Arial"/>
        </w:rPr>
      </w:pPr>
      <w:r w:rsidRPr="00D03F1B">
        <w:rPr>
          <w:rFonts w:ascii="Arial" w:hAnsi="Arial" w:cs="Arial"/>
        </w:rPr>
        <w:t>Датой внесения инициативы проведения голосования по отзыву депутата, главы сельского поселения считается дата поступления ходатайства о регистрации инициативной группы по проведению голосования по отзыву депутата, главы сельского поселения (далее – инициативная группа) в избирательную комиссию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t>Инициатива проведения голосования по отзыву депутата, главы сельского поселения может быть внесена не позднее шести месяцев со дня вступления в силу решения суда, подтверждающего совершение депутатом, главой сельского поселения нарушения, являющегося основанием для его отзыва.</w:t>
      </w:r>
    </w:p>
    <w:p w:rsidR="00D03F1B" w:rsidRPr="00D03F1B" w:rsidRDefault="00D03F1B" w:rsidP="00D03F1B">
      <w:pPr>
        <w:suppressAutoHyphens/>
        <w:ind w:firstLine="709"/>
        <w:jc w:val="both"/>
        <w:rPr>
          <w:rFonts w:ascii="Arial" w:hAnsi="Arial" w:cs="Arial"/>
        </w:rPr>
      </w:pPr>
      <w:r w:rsidRPr="00D03F1B">
        <w:rPr>
          <w:rFonts w:ascii="Arial" w:hAnsi="Arial" w:cs="Arial"/>
        </w:rPr>
        <w:t>4. Инициативная группа обязана письменно уведомить депутата, главу сельского поселения, в отношении которого предполагается проведение голосования по отзыву, о времени и месте проведения собрания по вопросу выдвижения инициативы проведения голосования по отзыву депутата, главы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t>Депутат, глава сельского поселения, в отношении которого предполагается проведение голосования по отзыву, вправе присутствовать на собрании по вопросу выдвижения инициативы проведения голосования по отзыву депутата, главы сельского поселения и давать избирателям устные или письменные объяснения по поводу обстоятельств, выдвигаемых в качестве оснований для отзыва.</w:t>
      </w:r>
    </w:p>
    <w:p w:rsidR="00D03F1B" w:rsidRPr="00D03F1B" w:rsidRDefault="00D03F1B" w:rsidP="00D03F1B">
      <w:pPr>
        <w:suppressAutoHyphens/>
        <w:ind w:firstLine="709"/>
        <w:jc w:val="both"/>
        <w:rPr>
          <w:rFonts w:ascii="Arial" w:hAnsi="Arial" w:cs="Arial"/>
        </w:rPr>
      </w:pPr>
      <w:r w:rsidRPr="00D03F1B">
        <w:rPr>
          <w:rFonts w:ascii="Arial" w:hAnsi="Arial" w:cs="Arial"/>
        </w:rPr>
        <w:lastRenderedPageBreak/>
        <w:t xml:space="preserve">5. Регистрация и деятельность инициативной группы осуществляются в порядке, установленном законом Забайкальского края для проведения местного референдума, с учетом особенностей, предусмотренных настоящим Уставом. </w:t>
      </w:r>
    </w:p>
    <w:p w:rsidR="00D03F1B" w:rsidRPr="00D03F1B" w:rsidRDefault="00D03F1B" w:rsidP="00D03F1B">
      <w:pPr>
        <w:suppressAutoHyphens/>
        <w:ind w:firstLine="709"/>
        <w:jc w:val="both"/>
        <w:rPr>
          <w:rFonts w:ascii="Arial" w:hAnsi="Arial" w:cs="Arial"/>
        </w:rPr>
      </w:pPr>
      <w:r w:rsidRPr="00D03F1B">
        <w:rPr>
          <w:rFonts w:ascii="Arial" w:hAnsi="Arial" w:cs="Arial"/>
        </w:rPr>
        <w:t>Избирательная комиссия сельского поселения не позднее пяти дней со дня регистрации инициативной группы обязана уведомить об этой инициативе население сельского поселения, Совет сельского поселения и депутата, главу сельского поселения, в отношении которого предполагается проведение голосования по отзыву.</w:t>
      </w:r>
    </w:p>
    <w:p w:rsidR="00D03F1B" w:rsidRPr="00D03F1B" w:rsidRDefault="00D03F1B" w:rsidP="00D03F1B">
      <w:pPr>
        <w:suppressAutoHyphens/>
        <w:ind w:firstLine="709"/>
        <w:jc w:val="both"/>
        <w:rPr>
          <w:rFonts w:ascii="Arial" w:hAnsi="Arial" w:cs="Arial"/>
        </w:rPr>
      </w:pPr>
      <w:r w:rsidRPr="00D03F1B">
        <w:rPr>
          <w:rFonts w:ascii="Arial" w:hAnsi="Arial" w:cs="Arial"/>
        </w:rPr>
        <w:t>6. Количество подписей, которые необходимо собрать в поддержку инициативы проведения голосования по отзыву депутата, должно составлять не менее 5 процентов от числа избирателей, зарегистрированных на территории соответствующего избирательного округа.</w:t>
      </w:r>
    </w:p>
    <w:p w:rsidR="00D03F1B" w:rsidRPr="00D03F1B" w:rsidRDefault="00D03F1B" w:rsidP="00D03F1B">
      <w:pPr>
        <w:suppressAutoHyphens/>
        <w:ind w:firstLine="709"/>
        <w:jc w:val="both"/>
        <w:rPr>
          <w:rFonts w:ascii="Arial" w:hAnsi="Arial" w:cs="Arial"/>
        </w:rPr>
      </w:pPr>
      <w:r w:rsidRPr="00D03F1B">
        <w:rPr>
          <w:rFonts w:ascii="Arial" w:hAnsi="Arial" w:cs="Arial"/>
        </w:rPr>
        <w:t>Количество подписей, которые необходимо собрать в поддержку инициативы проведения голосования по отзыву главы сельского поселения, должно составлять не менее 5 процентов от числа избирателей, зарегистрированных на территории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t>В подписном листе помимо сведений, предусмотренных Федеральным законом № 67-ФЗ и законом Забайкальского края для проведения местного референдума, указывается нарушение, явившееся основанием для отзыва депутата, главы сельского поселения.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7. При соблюдении установленных Федеральным законом № 67-ФЗ и законом Забайкальского края для проведения местного референдума, настоящим Уставом требований для отзыва депутата, главы сельского поселения Совет сельского поселения обязан принять решение о назначении голосования по отзыву депутата, главы сельского поселения. Со дня принятия такого решения депутат, глава сельского поселения имеет право давать объяснения избирателям по поводу обстоятельств, выдвигаемых в качестве оснований для отзыва, в порядке, предусмотренном Федеральным законом № 67-ФЗ и законом Забайкальского края для проведения местного референдума для проведения агитации по вопросам местного референдума.</w:t>
      </w:r>
    </w:p>
    <w:p w:rsidR="00D03F1B" w:rsidRPr="00D03F1B" w:rsidRDefault="00D03F1B" w:rsidP="00D03F1B">
      <w:pPr>
        <w:suppressAutoHyphens/>
        <w:ind w:firstLine="709"/>
        <w:jc w:val="both"/>
        <w:rPr>
          <w:rFonts w:ascii="Arial" w:hAnsi="Arial" w:cs="Arial"/>
        </w:rPr>
      </w:pPr>
      <w:r w:rsidRPr="00D03F1B">
        <w:rPr>
          <w:rFonts w:ascii="Arial" w:hAnsi="Arial" w:cs="Arial"/>
        </w:rPr>
        <w:t>8. Депутат, глава сельского поселения считается отозванным, если за отзыв проголосовало не менее половины избирателей, зарегистрированных, в соответствующем избирательном округе, в сельском поселении.</w:t>
      </w:r>
    </w:p>
    <w:p w:rsidR="00D03F1B" w:rsidRPr="00D03F1B" w:rsidRDefault="00D03F1B" w:rsidP="00D03F1B">
      <w:pPr>
        <w:suppressAutoHyphens/>
        <w:ind w:firstLine="709"/>
        <w:jc w:val="both"/>
        <w:rPr>
          <w:rFonts w:ascii="Arial" w:hAnsi="Arial" w:cs="Arial"/>
        </w:rPr>
      </w:pPr>
      <w:r w:rsidRPr="00D03F1B">
        <w:rPr>
          <w:rFonts w:ascii="Arial" w:hAnsi="Arial" w:cs="Arial"/>
        </w:rPr>
        <w:t>9. В случаях, предусмотренных Федеральным законом № 131-ФЗ, в целях получения согласия населения при изменении границ сельского поселения, преобразовании сельского поселения  проводится голосование по вопросам изменения границ сельского поселения, преобразования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t>10. Голосование по вопросам изменения границ сельского поселения, преобразования сельского поселения проводится на всей территории сельского поселения или на части его территории в соответствии с Федеральным законом № 131-ФЗ.</w:t>
      </w:r>
    </w:p>
    <w:p w:rsidR="00D03F1B" w:rsidRPr="00D03F1B" w:rsidRDefault="00D03F1B" w:rsidP="00D03F1B">
      <w:pPr>
        <w:suppressAutoHyphens/>
        <w:ind w:firstLine="709"/>
        <w:jc w:val="both"/>
        <w:rPr>
          <w:rFonts w:ascii="Arial" w:hAnsi="Arial" w:cs="Arial"/>
        </w:rPr>
      </w:pPr>
      <w:r w:rsidRPr="00D03F1B">
        <w:rPr>
          <w:rFonts w:ascii="Arial" w:hAnsi="Arial" w:cs="Arial"/>
        </w:rPr>
        <w:t>11. Голосование по вопросам изменения границ сельского поселения, преобразования сельского поселения назначается Советом сельского поселения и проводится в порядке, установленном Федеральным законом № 67-ФЗ</w:t>
      </w:r>
      <w:r w:rsidRPr="00D03F1B">
        <w:rPr>
          <w:rFonts w:ascii="Arial" w:hAnsi="Arial" w:cs="Arial"/>
          <w:snapToGrid w:val="0"/>
        </w:rPr>
        <w:t xml:space="preserve"> </w:t>
      </w:r>
      <w:r w:rsidRPr="00D03F1B">
        <w:rPr>
          <w:rFonts w:ascii="Arial" w:hAnsi="Arial" w:cs="Arial"/>
        </w:rPr>
        <w:t>и законом Забайкальского края для проведения местного референдума, с учетом особенностей, предусмотренных Федеральным законом № 131-ФЗ. При этом положения Федерального закона № 67-ФЗ, закона Забайкальского края,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rsidR="00D03F1B" w:rsidRPr="00D03F1B" w:rsidRDefault="00D03F1B" w:rsidP="00D03F1B">
      <w:pPr>
        <w:suppressAutoHyphens/>
        <w:ind w:firstLine="709"/>
        <w:jc w:val="both"/>
        <w:rPr>
          <w:rFonts w:ascii="Arial" w:hAnsi="Arial" w:cs="Arial"/>
        </w:rPr>
      </w:pPr>
      <w:r w:rsidRPr="00D03F1B">
        <w:rPr>
          <w:rFonts w:ascii="Arial" w:hAnsi="Arial" w:cs="Arial"/>
        </w:rPr>
        <w:lastRenderedPageBreak/>
        <w:t xml:space="preserve">12 Голосование по вопросам изменения границ сельского поселения, преобразования сельского поселения считается состоявшимся, если в нем приняло участие более половины жителей сельского поселения или части сельского поселения, обладающих избирательным правом. </w:t>
      </w:r>
      <w:proofErr w:type="gramStart"/>
      <w:r w:rsidRPr="00D03F1B">
        <w:rPr>
          <w:rFonts w:ascii="Arial" w:hAnsi="Arial" w:cs="Arial"/>
        </w:rPr>
        <w:t>Согласие населения на изменение границ сельского поселения, преобразование сельского поселения считается полученным, если за указанные изменение, преобразование проголосовало более половины принявших участие в голосовании жителей сельского поселения или части сельского поселения.</w:t>
      </w:r>
      <w:proofErr w:type="gramEnd"/>
    </w:p>
    <w:p w:rsidR="00D03F1B" w:rsidRPr="00D03F1B" w:rsidRDefault="00D03F1B" w:rsidP="00D03F1B">
      <w:pPr>
        <w:suppressAutoHyphens/>
        <w:ind w:firstLine="709"/>
        <w:jc w:val="both"/>
        <w:rPr>
          <w:rFonts w:ascii="Arial" w:hAnsi="Arial" w:cs="Arial"/>
        </w:rPr>
      </w:pPr>
      <w:r w:rsidRPr="00D03F1B">
        <w:rPr>
          <w:rFonts w:ascii="Arial" w:hAnsi="Arial" w:cs="Arial"/>
        </w:rPr>
        <w:t>13 Итоги голосования по отзыву депутата, главы сельского поселения, итоги голосования по вопросам изменения границ сельского поселения, преобразования сельского поселения и принятые решения подлежат официальному обнародованию.</w:t>
      </w:r>
    </w:p>
    <w:p w:rsidR="00D03F1B" w:rsidRPr="00D03F1B" w:rsidRDefault="00D03F1B" w:rsidP="00D03F1B">
      <w:pPr>
        <w:suppressAutoHyphens/>
        <w:ind w:firstLine="709"/>
        <w:jc w:val="both"/>
        <w:rPr>
          <w:rFonts w:ascii="Arial" w:hAnsi="Arial" w:cs="Arial"/>
        </w:rPr>
      </w:pPr>
    </w:p>
    <w:p w:rsidR="00D03F1B" w:rsidRPr="00D03F1B" w:rsidRDefault="00D03F1B" w:rsidP="00D03F1B">
      <w:pPr>
        <w:tabs>
          <w:tab w:val="left" w:pos="7371"/>
        </w:tabs>
        <w:adjustRightInd w:val="0"/>
        <w:ind w:firstLine="709"/>
        <w:jc w:val="both"/>
        <w:rPr>
          <w:rFonts w:ascii="Arial" w:hAnsi="Arial" w:cs="Arial"/>
          <w:b/>
          <w:bCs/>
        </w:rPr>
      </w:pPr>
      <w:r w:rsidRPr="00D03F1B">
        <w:rPr>
          <w:rFonts w:ascii="Arial" w:hAnsi="Arial" w:cs="Arial"/>
          <w:b/>
          <w:bCs/>
        </w:rPr>
        <w:t>Статья 17. Сход граждан</w:t>
      </w:r>
    </w:p>
    <w:p w:rsidR="00D03F1B" w:rsidRPr="00D03F1B" w:rsidRDefault="00D03F1B" w:rsidP="00D03F1B">
      <w:pPr>
        <w:tabs>
          <w:tab w:val="left" w:pos="7371"/>
        </w:tabs>
        <w:adjustRightInd w:val="0"/>
        <w:ind w:firstLine="709"/>
        <w:jc w:val="both"/>
        <w:rPr>
          <w:rFonts w:ascii="Arial" w:hAnsi="Arial" w:cs="Arial"/>
        </w:rPr>
      </w:pPr>
      <w:r w:rsidRPr="00D03F1B">
        <w:rPr>
          <w:rFonts w:ascii="Arial" w:hAnsi="Arial" w:cs="Arial"/>
        </w:rPr>
        <w:t>1. Сход граждан может проводиться в случаях, предусмотренных статьей 25</w:t>
      </w:r>
      <w:r w:rsidRPr="00D03F1B">
        <w:rPr>
          <w:rFonts w:ascii="Arial" w:hAnsi="Arial" w:cs="Arial"/>
          <w:vertAlign w:val="superscript"/>
        </w:rPr>
        <w:t xml:space="preserve">1 </w:t>
      </w:r>
      <w:r w:rsidRPr="00D03F1B">
        <w:rPr>
          <w:rFonts w:ascii="Arial" w:hAnsi="Arial" w:cs="Arial"/>
        </w:rPr>
        <w:t>Федерального закона № 131-ФЗ.</w:t>
      </w:r>
    </w:p>
    <w:p w:rsidR="00D03F1B" w:rsidRPr="00D03F1B" w:rsidRDefault="00D03F1B" w:rsidP="00D03F1B">
      <w:pPr>
        <w:tabs>
          <w:tab w:val="left" w:pos="7371"/>
        </w:tabs>
        <w:adjustRightInd w:val="0"/>
        <w:ind w:firstLine="709"/>
        <w:jc w:val="both"/>
        <w:rPr>
          <w:rFonts w:ascii="Arial" w:hAnsi="Arial" w:cs="Arial"/>
        </w:rPr>
      </w:pPr>
      <w:r w:rsidRPr="00D03F1B">
        <w:rPr>
          <w:rFonts w:ascii="Arial" w:hAnsi="Arial" w:cs="Arial"/>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сельского поселения. Решение такого схода граждан считается принятым, если за него проголосовало более половины участников схода граждан.</w:t>
      </w:r>
    </w:p>
    <w:p w:rsidR="00D03F1B" w:rsidRPr="00D03F1B" w:rsidRDefault="00D03F1B" w:rsidP="00D03F1B">
      <w:pPr>
        <w:suppressAutoHyphens/>
        <w:ind w:firstLine="709"/>
        <w:jc w:val="both"/>
        <w:rPr>
          <w:rFonts w:ascii="Arial" w:hAnsi="Arial" w:cs="Arial"/>
          <w:b/>
          <w:snapToGrid w:val="0"/>
        </w:rPr>
      </w:pPr>
    </w:p>
    <w:p w:rsidR="00D03F1B" w:rsidRPr="00D03F1B" w:rsidRDefault="00D03F1B" w:rsidP="00D03F1B">
      <w:pPr>
        <w:suppressAutoHyphens/>
        <w:ind w:firstLine="709"/>
        <w:jc w:val="both"/>
        <w:rPr>
          <w:rFonts w:ascii="Arial" w:hAnsi="Arial" w:cs="Arial"/>
          <w:b/>
        </w:rPr>
      </w:pPr>
      <w:r w:rsidRPr="00D03F1B">
        <w:rPr>
          <w:rFonts w:ascii="Arial" w:hAnsi="Arial" w:cs="Arial"/>
          <w:b/>
        </w:rPr>
        <w:t>Статья 18. Правотворческая инициатива граждан</w:t>
      </w:r>
    </w:p>
    <w:p w:rsidR="00D03F1B" w:rsidRPr="00D03F1B" w:rsidRDefault="00D03F1B" w:rsidP="00D03F1B">
      <w:pPr>
        <w:suppressAutoHyphens/>
        <w:ind w:firstLine="709"/>
        <w:jc w:val="both"/>
        <w:rPr>
          <w:rFonts w:ascii="Arial" w:hAnsi="Arial" w:cs="Arial"/>
        </w:rPr>
      </w:pPr>
      <w:r w:rsidRPr="00D03F1B">
        <w:rPr>
          <w:rFonts w:ascii="Arial" w:hAnsi="Arial" w:cs="Arial"/>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Совета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t>Минимальная численность инициативной группы граждан устанавливается нормативным правовым актом Совета сельского поселения и не может превышать 3 процента от числа жителей сельского поселения, обладающих избирательным правом.</w:t>
      </w:r>
    </w:p>
    <w:p w:rsidR="00D03F1B" w:rsidRPr="00D03F1B" w:rsidRDefault="00D03F1B" w:rsidP="00D03F1B">
      <w:pPr>
        <w:suppressAutoHyphens/>
        <w:ind w:firstLine="709"/>
        <w:jc w:val="both"/>
        <w:rPr>
          <w:rFonts w:ascii="Arial" w:hAnsi="Arial" w:cs="Arial"/>
        </w:rPr>
      </w:pPr>
      <w:r w:rsidRPr="00D03F1B">
        <w:rPr>
          <w:rFonts w:ascii="Arial" w:hAnsi="Arial" w:cs="Arial"/>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сельского поселения, к компетенции которых относится принятие соответствующего акта, в течение трех месяцев со дня его внесения.</w:t>
      </w:r>
    </w:p>
    <w:p w:rsidR="00D03F1B" w:rsidRPr="00D03F1B" w:rsidRDefault="00D03F1B" w:rsidP="00D03F1B">
      <w:pPr>
        <w:suppressAutoHyphens/>
        <w:ind w:firstLine="709"/>
        <w:jc w:val="both"/>
        <w:rPr>
          <w:rFonts w:ascii="Arial" w:hAnsi="Arial" w:cs="Arial"/>
        </w:rPr>
      </w:pPr>
      <w:r w:rsidRPr="00D03F1B">
        <w:rPr>
          <w:rFonts w:ascii="Arial" w:hAnsi="Arial" w:cs="Arial"/>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D03F1B" w:rsidRPr="00D03F1B" w:rsidRDefault="00D03F1B" w:rsidP="00D03F1B">
      <w:pPr>
        <w:suppressAutoHyphens/>
        <w:ind w:firstLine="709"/>
        <w:jc w:val="both"/>
        <w:rPr>
          <w:rFonts w:ascii="Arial" w:hAnsi="Arial" w:cs="Arial"/>
        </w:rPr>
      </w:pPr>
      <w:r w:rsidRPr="00D03F1B">
        <w:rPr>
          <w:rFonts w:ascii="Arial" w:hAnsi="Arial" w:cs="Arial"/>
        </w:rPr>
        <w:t>В случае</w:t>
      </w:r>
      <w:proofErr w:type="gramStart"/>
      <w:r w:rsidRPr="00D03F1B">
        <w:rPr>
          <w:rFonts w:ascii="Arial" w:hAnsi="Arial" w:cs="Arial"/>
        </w:rPr>
        <w:t>,</w:t>
      </w:r>
      <w:proofErr w:type="gramEnd"/>
      <w:r w:rsidRPr="00D03F1B">
        <w:rPr>
          <w:rFonts w:ascii="Arial" w:hAnsi="Arial" w:cs="Arial"/>
        </w:rPr>
        <w:t xml:space="preserve">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сельского поселения, указанный проект должен быть рассмотрен на открытом заседании Совета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D03F1B" w:rsidRPr="00D03F1B" w:rsidRDefault="00D03F1B" w:rsidP="00D03F1B">
      <w:pPr>
        <w:suppressAutoHyphens/>
        <w:ind w:firstLine="709"/>
        <w:jc w:val="both"/>
        <w:rPr>
          <w:rFonts w:ascii="Arial" w:hAnsi="Arial" w:cs="Arial"/>
          <w:snapToGrid w:val="0"/>
        </w:rPr>
      </w:pPr>
    </w:p>
    <w:p w:rsidR="00D03F1B" w:rsidRPr="00D03F1B" w:rsidRDefault="00D03F1B" w:rsidP="00D03F1B">
      <w:pPr>
        <w:suppressAutoHyphens/>
        <w:ind w:firstLine="709"/>
        <w:jc w:val="both"/>
        <w:rPr>
          <w:rFonts w:ascii="Arial" w:hAnsi="Arial" w:cs="Arial"/>
          <w:b/>
          <w:snapToGrid w:val="0"/>
        </w:rPr>
      </w:pPr>
      <w:r w:rsidRPr="00D03F1B">
        <w:rPr>
          <w:rFonts w:ascii="Arial" w:hAnsi="Arial" w:cs="Arial"/>
          <w:b/>
          <w:snapToGrid w:val="0"/>
        </w:rPr>
        <w:t>Статья 19. Территориальное общественное самоуправление</w:t>
      </w:r>
    </w:p>
    <w:p w:rsidR="00D03F1B" w:rsidRPr="00D03F1B" w:rsidRDefault="00D03F1B" w:rsidP="00D03F1B">
      <w:pPr>
        <w:suppressAutoHyphens/>
        <w:ind w:firstLine="709"/>
        <w:jc w:val="both"/>
        <w:rPr>
          <w:rFonts w:ascii="Arial" w:hAnsi="Arial" w:cs="Arial"/>
        </w:rPr>
      </w:pPr>
      <w:r w:rsidRPr="00D03F1B">
        <w:rPr>
          <w:rFonts w:ascii="Arial" w:hAnsi="Arial" w:cs="Arial"/>
        </w:rPr>
        <w:t xml:space="preserve">1. Под территориальным общественным самоуправлением понимается самоорганизация граждан по месту их жительства </w:t>
      </w:r>
      <w:proofErr w:type="gramStart"/>
      <w:r w:rsidRPr="00D03F1B">
        <w:rPr>
          <w:rFonts w:ascii="Arial" w:hAnsi="Arial" w:cs="Arial"/>
        </w:rPr>
        <w:t>на части территории</w:t>
      </w:r>
      <w:proofErr w:type="gramEnd"/>
      <w:r w:rsidRPr="00D03F1B">
        <w:rPr>
          <w:rFonts w:ascii="Arial" w:hAnsi="Arial" w:cs="Arial"/>
        </w:rPr>
        <w:t xml:space="preserve"> сельского поселения для самостоятельного и под свою ответственность осуществления собственных инициатив по вопросам местного значения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lastRenderedPageBreak/>
        <w:t>Границы территории, на которой осуществляется территориальное общественное самоуправление, устанавливаются Советом сельского поселения по предложению населения, проживающего на данной территории.</w:t>
      </w:r>
    </w:p>
    <w:p w:rsidR="00D03F1B" w:rsidRPr="00D03F1B" w:rsidRDefault="00D03F1B" w:rsidP="00D03F1B">
      <w:pPr>
        <w:suppressAutoHyphens/>
        <w:ind w:firstLine="709"/>
        <w:jc w:val="both"/>
        <w:rPr>
          <w:rFonts w:ascii="Arial" w:hAnsi="Arial" w:cs="Arial"/>
        </w:rPr>
      </w:pPr>
      <w:r w:rsidRPr="00D03F1B">
        <w:rPr>
          <w:rFonts w:ascii="Arial" w:hAnsi="Arial" w:cs="Arial"/>
        </w:rPr>
        <w:t>2. Территориальное общественное самоуправление осуществляется непосредственно населением посредством проведения собраний граждан и конференций граждан (собрания делегатов), а также посредством создания органов территориального общественного самоуправления.</w:t>
      </w:r>
    </w:p>
    <w:p w:rsidR="00D03F1B" w:rsidRPr="00D03F1B" w:rsidRDefault="00D03F1B" w:rsidP="00D03F1B">
      <w:pPr>
        <w:suppressAutoHyphens/>
        <w:ind w:firstLine="709"/>
        <w:jc w:val="both"/>
        <w:rPr>
          <w:rFonts w:ascii="Arial" w:hAnsi="Arial" w:cs="Arial"/>
        </w:rPr>
      </w:pPr>
      <w:r w:rsidRPr="00D03F1B">
        <w:rPr>
          <w:rFonts w:ascii="Arial" w:hAnsi="Arial" w:cs="Arial"/>
        </w:rPr>
        <w:t>3. Органы территориального общественного самоуправления избираются на собраниях граждан или конференциях граждан (собраниях делегатов), проживающих на соответствующей территории.</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4.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сельского поселения.</w:t>
      </w:r>
    </w:p>
    <w:p w:rsidR="00D03F1B" w:rsidRPr="00D03F1B" w:rsidRDefault="00D03F1B" w:rsidP="00D03F1B">
      <w:pPr>
        <w:shd w:val="clear" w:color="auto" w:fill="FFFFFF"/>
        <w:suppressAutoHyphens/>
        <w:ind w:firstLine="709"/>
        <w:jc w:val="both"/>
        <w:rPr>
          <w:rFonts w:ascii="Arial" w:hAnsi="Arial" w:cs="Arial"/>
        </w:rPr>
      </w:pPr>
      <w:r w:rsidRPr="00D03F1B">
        <w:rPr>
          <w:rFonts w:ascii="Arial" w:hAnsi="Arial" w:cs="Arial"/>
          <w:bCs/>
        </w:rPr>
        <w:t>5. Порядок организации и осуществления территориального общественного самоуправления, регистрации его устава, условия и порядок выделения необходимых средств из бюджета сельского поселения определяются нормативными правовыми актами Совета сельского поселения.</w:t>
      </w:r>
    </w:p>
    <w:p w:rsidR="00D03F1B" w:rsidRPr="00D03F1B" w:rsidRDefault="00D03F1B" w:rsidP="00D03F1B">
      <w:pPr>
        <w:suppressAutoHyphens/>
        <w:ind w:firstLine="709"/>
        <w:jc w:val="both"/>
        <w:rPr>
          <w:rFonts w:ascii="Arial" w:hAnsi="Arial" w:cs="Arial"/>
          <w:snapToGrid w:val="0"/>
        </w:rPr>
      </w:pPr>
    </w:p>
    <w:p w:rsidR="00D03F1B" w:rsidRPr="00D03F1B" w:rsidRDefault="00D03F1B" w:rsidP="00D03F1B">
      <w:pPr>
        <w:suppressAutoHyphens/>
        <w:ind w:firstLine="709"/>
        <w:jc w:val="both"/>
        <w:rPr>
          <w:rFonts w:ascii="Arial" w:hAnsi="Arial" w:cs="Arial"/>
          <w:b/>
        </w:rPr>
      </w:pPr>
      <w:r w:rsidRPr="00D03F1B">
        <w:rPr>
          <w:rFonts w:ascii="Arial" w:hAnsi="Arial" w:cs="Arial"/>
          <w:b/>
        </w:rPr>
        <w:t>Статья 20. Публичные слушания, общественные обсуждения</w:t>
      </w:r>
    </w:p>
    <w:p w:rsidR="00D03F1B" w:rsidRPr="00D03F1B" w:rsidRDefault="00D03F1B" w:rsidP="00D03F1B">
      <w:pPr>
        <w:suppressAutoHyphens/>
        <w:ind w:firstLine="709"/>
        <w:jc w:val="both"/>
        <w:rPr>
          <w:rFonts w:ascii="Arial" w:hAnsi="Arial" w:cs="Arial"/>
        </w:rPr>
      </w:pPr>
      <w:r w:rsidRPr="00D03F1B">
        <w:rPr>
          <w:rFonts w:ascii="Arial" w:hAnsi="Arial" w:cs="Arial"/>
        </w:rPr>
        <w:t>1. Для обсуждения проектов муниципальных правовых актов по вопросам местного значения сельского поселения с участием жителей сельского поселения Советом сельского поселения, главой сельского поселения могут проводиться публичные слушания.</w:t>
      </w:r>
    </w:p>
    <w:p w:rsidR="00D03F1B" w:rsidRPr="00D03F1B" w:rsidRDefault="00D03F1B" w:rsidP="00D03F1B">
      <w:pPr>
        <w:suppressAutoHyphens/>
        <w:ind w:firstLine="709"/>
        <w:jc w:val="both"/>
        <w:rPr>
          <w:rFonts w:ascii="Arial" w:hAnsi="Arial" w:cs="Arial"/>
        </w:rPr>
      </w:pPr>
      <w:r w:rsidRPr="00D03F1B">
        <w:rPr>
          <w:rFonts w:ascii="Arial" w:hAnsi="Arial" w:cs="Arial"/>
        </w:rPr>
        <w:t>2. Публичные слушания проводятся по инициативе населения, Совета сельского поселения или главы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t>Публичные слушания, проводимые по инициативе населения или Совета сельского поселения, назначаются Советом сельского поселения, а по инициативе главы сельского поселения – главой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t>3. На публичные слушания должны выноситься проекты муниципальных правовых актов, предусмотренные Федеральным законом № 131-ФЗ и другими федеральными законами.</w:t>
      </w:r>
    </w:p>
    <w:p w:rsidR="00D03F1B" w:rsidRPr="00D03F1B" w:rsidRDefault="00D03F1B" w:rsidP="00D03F1B">
      <w:pPr>
        <w:suppressAutoHyphens/>
        <w:ind w:firstLine="709"/>
        <w:jc w:val="both"/>
        <w:rPr>
          <w:rFonts w:ascii="Arial" w:hAnsi="Arial" w:cs="Arial"/>
        </w:rPr>
      </w:pPr>
      <w:r w:rsidRPr="00D03F1B">
        <w:rPr>
          <w:rFonts w:ascii="Arial" w:hAnsi="Arial" w:cs="Arial"/>
        </w:rPr>
        <w:t xml:space="preserve">4. </w:t>
      </w:r>
      <w:proofErr w:type="gramStart"/>
      <w:r w:rsidRPr="00D03F1B">
        <w:rPr>
          <w:rFonts w:ascii="Arial" w:hAnsi="Arial" w:cs="Arial"/>
        </w:rPr>
        <w:t>Порядок организации и проведения публичных слушаний по проектам и вопросам, указанным в части 3 статьи 28 Федерального закона № 131-ФЗ, определяется нормативными правовыми актами Совета сельского поселения и должен предусматривать заблаговременное оповещение жителей сельского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сельского поселения, обнародование результатов</w:t>
      </w:r>
      <w:proofErr w:type="gramEnd"/>
      <w:r w:rsidRPr="00D03F1B">
        <w:rPr>
          <w:rFonts w:ascii="Arial" w:hAnsi="Arial" w:cs="Arial"/>
        </w:rPr>
        <w:t xml:space="preserve"> публичных слушаний, включая мотивированное обоснование принятых решений.</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snapToGrid w:val="0"/>
        </w:rPr>
        <w:t>5.</w:t>
      </w:r>
      <w:r w:rsidRPr="00D03F1B">
        <w:rPr>
          <w:rFonts w:ascii="Arial" w:hAnsi="Arial" w:cs="Arial"/>
        </w:rPr>
        <w:t xml:space="preserve"> Порядок организации и проведения общественных обсуждений или публичных слушаний по вопросам, указанным в части 5 статьи 28 Федерального закона № 131-ФЗ, определяется нормативным правовым актом Совета сельского поселения с учетом положений законодательства о градостроительной деятельности.</w:t>
      </w:r>
    </w:p>
    <w:p w:rsidR="00D03F1B" w:rsidRPr="00D03F1B" w:rsidRDefault="00D03F1B" w:rsidP="00D03F1B">
      <w:pPr>
        <w:suppressAutoHyphens/>
        <w:ind w:firstLine="709"/>
        <w:jc w:val="both"/>
        <w:rPr>
          <w:rFonts w:ascii="Arial" w:hAnsi="Arial" w:cs="Arial"/>
          <w:snapToGrid w:val="0"/>
        </w:rPr>
      </w:pPr>
    </w:p>
    <w:p w:rsidR="00D03F1B" w:rsidRPr="00D03F1B" w:rsidRDefault="00D03F1B" w:rsidP="00D03F1B">
      <w:pPr>
        <w:suppressAutoHyphens/>
        <w:ind w:firstLine="709"/>
        <w:jc w:val="both"/>
        <w:outlineLvl w:val="3"/>
        <w:rPr>
          <w:rFonts w:ascii="Arial" w:hAnsi="Arial" w:cs="Arial"/>
          <w:b/>
        </w:rPr>
      </w:pPr>
      <w:r w:rsidRPr="00D03F1B">
        <w:rPr>
          <w:rFonts w:ascii="Arial" w:hAnsi="Arial" w:cs="Arial"/>
          <w:b/>
        </w:rPr>
        <w:t>Статья 21. Собрание граждан</w:t>
      </w:r>
    </w:p>
    <w:p w:rsidR="00D03F1B" w:rsidRPr="00D03F1B" w:rsidRDefault="00D03F1B" w:rsidP="00D03F1B">
      <w:pPr>
        <w:suppressAutoHyphens/>
        <w:ind w:firstLine="709"/>
        <w:jc w:val="both"/>
        <w:rPr>
          <w:rFonts w:ascii="Arial" w:hAnsi="Arial" w:cs="Arial"/>
        </w:rPr>
      </w:pPr>
      <w:r w:rsidRPr="00D03F1B">
        <w:rPr>
          <w:rFonts w:ascii="Arial" w:hAnsi="Arial" w:cs="Arial"/>
        </w:rPr>
        <w:t xml:space="preserve">1. Для обсуждения вопросов местного значения сельского поселения, информирования населения о деятельности органов местного самоуправления и должностных лиц местного самоуправления сельского поселения, осуществления территориального общественного самоуправления </w:t>
      </w:r>
      <w:proofErr w:type="gramStart"/>
      <w:r w:rsidRPr="00D03F1B">
        <w:rPr>
          <w:rFonts w:ascii="Arial" w:hAnsi="Arial" w:cs="Arial"/>
        </w:rPr>
        <w:t>на части территории</w:t>
      </w:r>
      <w:proofErr w:type="gramEnd"/>
      <w:r w:rsidRPr="00D03F1B">
        <w:rPr>
          <w:rFonts w:ascii="Arial" w:hAnsi="Arial" w:cs="Arial"/>
        </w:rPr>
        <w:t xml:space="preserve"> сельского поселения могут проводиться собрания граждан.</w:t>
      </w:r>
    </w:p>
    <w:p w:rsidR="00D03F1B" w:rsidRPr="00D03F1B" w:rsidRDefault="00D03F1B" w:rsidP="00D03F1B">
      <w:pPr>
        <w:suppressAutoHyphens/>
        <w:ind w:firstLine="709"/>
        <w:jc w:val="both"/>
        <w:rPr>
          <w:rFonts w:ascii="Arial" w:hAnsi="Arial" w:cs="Arial"/>
        </w:rPr>
      </w:pPr>
      <w:r w:rsidRPr="00D03F1B">
        <w:rPr>
          <w:rFonts w:ascii="Arial" w:hAnsi="Arial" w:cs="Arial"/>
        </w:rPr>
        <w:lastRenderedPageBreak/>
        <w:t>2. Собрание граждан проводится по инициативе населения, Совета сельского поселения, главы сельского поселения, а также в случаях, предусмотренных уставом территориального общественного самоуправления.</w:t>
      </w:r>
    </w:p>
    <w:p w:rsidR="00D03F1B" w:rsidRPr="00D03F1B" w:rsidRDefault="00D03F1B" w:rsidP="00D03F1B">
      <w:pPr>
        <w:suppressAutoHyphens/>
        <w:ind w:firstLine="709"/>
        <w:jc w:val="both"/>
        <w:rPr>
          <w:rFonts w:ascii="Arial" w:hAnsi="Arial" w:cs="Arial"/>
        </w:rPr>
      </w:pPr>
      <w:r w:rsidRPr="00D03F1B">
        <w:rPr>
          <w:rFonts w:ascii="Arial" w:hAnsi="Arial" w:cs="Arial"/>
        </w:rPr>
        <w:t>Собрание граждан, проводимое по инициативе Совета сельского поселения или главы сельского поселения, назначается соответственно Советом сельского поселения или главой сельского поселения.</w:t>
      </w:r>
    </w:p>
    <w:p w:rsidR="00D03F1B" w:rsidRPr="00D03F1B" w:rsidRDefault="00D03F1B" w:rsidP="00D03F1B">
      <w:pPr>
        <w:suppressAutoHyphens/>
        <w:ind w:firstLine="709"/>
        <w:jc w:val="both"/>
        <w:rPr>
          <w:rFonts w:ascii="Arial" w:hAnsi="Arial" w:cs="Arial"/>
          <w:snapToGrid w:val="0"/>
        </w:rPr>
      </w:pPr>
      <w:r w:rsidRPr="00D03F1B">
        <w:rPr>
          <w:rFonts w:ascii="Arial" w:hAnsi="Arial" w:cs="Arial"/>
        </w:rPr>
        <w:t xml:space="preserve">Собрание граждан, проводимое по инициативе населения, назначается Советом сельского поселения. </w:t>
      </w:r>
      <w:r w:rsidRPr="00D03F1B">
        <w:rPr>
          <w:rFonts w:ascii="Arial" w:hAnsi="Arial" w:cs="Arial"/>
          <w:snapToGrid w:val="0"/>
        </w:rPr>
        <w:t>Условием назначения собрания граждан по инициативе населения является сбор подписей в поддержку данной инициативы, количество которых должно составлять не менее 5 процентов от числа жителей части территории сельского поселения, на которой предполагается проведение собрания граждан, достигших шестнадцатилетнего возраста.</w:t>
      </w:r>
    </w:p>
    <w:p w:rsidR="00D03F1B" w:rsidRPr="00D03F1B" w:rsidRDefault="00D03F1B" w:rsidP="00D03F1B">
      <w:pPr>
        <w:suppressAutoHyphens/>
        <w:ind w:firstLine="709"/>
        <w:jc w:val="both"/>
        <w:rPr>
          <w:rFonts w:ascii="Arial" w:hAnsi="Arial" w:cs="Arial"/>
        </w:rPr>
      </w:pPr>
      <w:r w:rsidRPr="00D03F1B">
        <w:rPr>
          <w:rFonts w:ascii="Arial" w:hAnsi="Arial" w:cs="Arial"/>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D03F1B" w:rsidRPr="00D03F1B" w:rsidRDefault="00D03F1B" w:rsidP="00D03F1B">
      <w:pPr>
        <w:suppressAutoHyphens/>
        <w:ind w:firstLine="709"/>
        <w:jc w:val="both"/>
        <w:rPr>
          <w:rFonts w:ascii="Arial" w:hAnsi="Arial" w:cs="Arial"/>
        </w:rPr>
      </w:pPr>
      <w:r w:rsidRPr="00D03F1B">
        <w:rPr>
          <w:rFonts w:ascii="Arial" w:hAnsi="Arial" w:cs="Arial"/>
        </w:rPr>
        <w:t>3. Собрание граждан может принимать обращения к органам местного самоуправления и должностным лицам местного самоуправления</w:t>
      </w:r>
      <w:r w:rsidRPr="00D03F1B">
        <w:rPr>
          <w:rFonts w:ascii="Arial" w:hAnsi="Arial" w:cs="Arial"/>
          <w:snapToGrid w:val="0"/>
        </w:rPr>
        <w:t xml:space="preserve"> сельского поселения</w:t>
      </w:r>
      <w:r w:rsidRPr="00D03F1B">
        <w:rPr>
          <w:rFonts w:ascii="Arial" w:hAnsi="Arial" w:cs="Arial"/>
        </w:rPr>
        <w:t>,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r w:rsidRPr="00D03F1B">
        <w:rPr>
          <w:rFonts w:ascii="Arial" w:hAnsi="Arial" w:cs="Arial"/>
          <w:snapToGrid w:val="0"/>
        </w:rPr>
        <w:t xml:space="preserve"> сельского поселения</w:t>
      </w:r>
      <w:r w:rsidRPr="00D03F1B">
        <w:rPr>
          <w:rFonts w:ascii="Arial" w:hAnsi="Arial" w:cs="Arial"/>
        </w:rPr>
        <w:t>.</w:t>
      </w:r>
    </w:p>
    <w:p w:rsidR="00D03F1B" w:rsidRPr="00D03F1B" w:rsidRDefault="00D03F1B" w:rsidP="00D03F1B">
      <w:pPr>
        <w:suppressAutoHyphens/>
        <w:ind w:firstLine="709"/>
        <w:jc w:val="both"/>
        <w:rPr>
          <w:rFonts w:ascii="Arial" w:hAnsi="Arial" w:cs="Arial"/>
        </w:rPr>
      </w:pPr>
      <w:r w:rsidRPr="00D03F1B">
        <w:rPr>
          <w:rFonts w:ascii="Arial" w:hAnsi="Arial" w:cs="Arial"/>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D03F1B" w:rsidRPr="00D03F1B" w:rsidRDefault="00D03F1B" w:rsidP="00D03F1B">
      <w:pPr>
        <w:suppressAutoHyphens/>
        <w:ind w:firstLine="709"/>
        <w:jc w:val="both"/>
        <w:rPr>
          <w:rFonts w:ascii="Arial" w:hAnsi="Arial" w:cs="Arial"/>
        </w:rPr>
      </w:pPr>
      <w:r w:rsidRPr="00D03F1B">
        <w:rPr>
          <w:rFonts w:ascii="Arial" w:hAnsi="Arial" w:cs="Arial"/>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w:t>
      </w:r>
      <w:r w:rsidRPr="00D03F1B">
        <w:rPr>
          <w:rFonts w:ascii="Arial" w:hAnsi="Arial" w:cs="Arial"/>
          <w:snapToGrid w:val="0"/>
        </w:rPr>
        <w:t xml:space="preserve"> сельского поселения</w:t>
      </w:r>
      <w:r w:rsidRPr="00D03F1B">
        <w:rPr>
          <w:rFonts w:ascii="Arial" w:hAnsi="Arial" w:cs="Arial"/>
        </w:rPr>
        <w:t>, к компетенции которых отнесено решение содержащихся в обращениях вопросов, с направлением письменного ответа.</w:t>
      </w:r>
    </w:p>
    <w:p w:rsidR="00D03F1B" w:rsidRPr="00D03F1B" w:rsidRDefault="00D03F1B" w:rsidP="00D03F1B">
      <w:pPr>
        <w:shd w:val="clear" w:color="auto" w:fill="FFFFFF"/>
        <w:suppressAutoHyphens/>
        <w:ind w:firstLine="709"/>
        <w:jc w:val="both"/>
        <w:rPr>
          <w:rFonts w:ascii="Arial" w:hAnsi="Arial" w:cs="Arial"/>
        </w:rPr>
      </w:pPr>
      <w:r w:rsidRPr="00D03F1B">
        <w:rPr>
          <w:rFonts w:ascii="Arial" w:hAnsi="Arial" w:cs="Arial"/>
        </w:rPr>
        <w:t xml:space="preserve">5. </w:t>
      </w:r>
      <w:r w:rsidRPr="00D03F1B">
        <w:rPr>
          <w:rFonts w:ascii="Arial" w:hAnsi="Arial" w:cs="Arial"/>
          <w:bCs/>
        </w:rPr>
        <w:t xml:space="preserve">Порядок назначения и проведения собрания граждан, полномочия собрания граждан, а также случаи, когда полномочия собрания граждан могут осуществляться конференцией граждан (собранием делегатов), </w:t>
      </w:r>
      <w:r w:rsidRPr="00D03F1B">
        <w:rPr>
          <w:rFonts w:ascii="Arial" w:hAnsi="Arial" w:cs="Arial"/>
        </w:rPr>
        <w:t xml:space="preserve">определяются Федеральным законом № 131-ФЗ, </w:t>
      </w:r>
      <w:r w:rsidRPr="00D03F1B">
        <w:rPr>
          <w:rFonts w:ascii="Arial" w:hAnsi="Arial" w:cs="Arial"/>
          <w:bCs/>
        </w:rPr>
        <w:t xml:space="preserve">нормативными правовыми актами Совета сельского поселения и </w:t>
      </w:r>
      <w:r w:rsidRPr="00D03F1B">
        <w:rPr>
          <w:rFonts w:ascii="Arial" w:hAnsi="Arial" w:cs="Arial"/>
        </w:rPr>
        <w:t>уставом территориального общественного самоуправления.</w:t>
      </w:r>
    </w:p>
    <w:p w:rsidR="00D03F1B" w:rsidRPr="00D03F1B" w:rsidRDefault="00D03F1B" w:rsidP="00D03F1B">
      <w:pPr>
        <w:suppressAutoHyphens/>
        <w:ind w:firstLine="709"/>
        <w:jc w:val="both"/>
        <w:rPr>
          <w:rFonts w:ascii="Arial" w:hAnsi="Arial" w:cs="Arial"/>
          <w:strike/>
        </w:rPr>
      </w:pPr>
      <w:r w:rsidRPr="00D03F1B">
        <w:rPr>
          <w:rFonts w:ascii="Arial" w:hAnsi="Arial" w:cs="Arial"/>
        </w:rPr>
        <w:t>6. Итоги собрания граждан подлежат официальному обнародованию.</w:t>
      </w:r>
    </w:p>
    <w:p w:rsidR="00D03F1B" w:rsidRPr="00D03F1B" w:rsidRDefault="00D03F1B" w:rsidP="00D03F1B">
      <w:pPr>
        <w:suppressAutoHyphens/>
        <w:ind w:firstLine="709"/>
        <w:jc w:val="both"/>
        <w:rPr>
          <w:rFonts w:ascii="Arial" w:hAnsi="Arial" w:cs="Arial"/>
          <w:snapToGrid w:val="0"/>
        </w:rPr>
      </w:pPr>
    </w:p>
    <w:p w:rsidR="00D03F1B" w:rsidRPr="00D03F1B" w:rsidRDefault="00D03F1B" w:rsidP="00D03F1B">
      <w:pPr>
        <w:suppressAutoHyphens/>
        <w:ind w:firstLine="709"/>
        <w:jc w:val="both"/>
        <w:rPr>
          <w:rFonts w:ascii="Arial" w:hAnsi="Arial" w:cs="Arial"/>
          <w:b/>
        </w:rPr>
      </w:pPr>
      <w:r w:rsidRPr="00D03F1B">
        <w:rPr>
          <w:rFonts w:ascii="Arial" w:hAnsi="Arial" w:cs="Arial"/>
          <w:b/>
        </w:rPr>
        <w:t>Статья 22. Конференция граждан (собрание делегатов)</w:t>
      </w:r>
    </w:p>
    <w:p w:rsidR="00D03F1B" w:rsidRPr="00D03F1B" w:rsidRDefault="00D03F1B" w:rsidP="00D03F1B">
      <w:pPr>
        <w:suppressAutoHyphens/>
        <w:ind w:firstLine="709"/>
        <w:jc w:val="both"/>
        <w:rPr>
          <w:rFonts w:ascii="Arial" w:hAnsi="Arial" w:cs="Arial"/>
        </w:rPr>
      </w:pPr>
      <w:r w:rsidRPr="00D03F1B">
        <w:rPr>
          <w:rFonts w:ascii="Arial" w:hAnsi="Arial" w:cs="Arial"/>
        </w:rPr>
        <w:t>1. В случаях отсутствия условий для предоставления возможности участия в собрании граждан всем жителям соответствующей части территории сельского поселения, достигшим шестнадцатилетнего возраста, а также в иных случаях, предусмотренных нормативными правовыми актами Совета сельского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D03F1B" w:rsidRPr="00D03F1B" w:rsidRDefault="00D03F1B" w:rsidP="00D03F1B">
      <w:pPr>
        <w:suppressAutoHyphens/>
        <w:ind w:firstLine="709"/>
        <w:jc w:val="both"/>
        <w:rPr>
          <w:rFonts w:ascii="Arial" w:hAnsi="Arial" w:cs="Arial"/>
        </w:rPr>
      </w:pPr>
      <w:r w:rsidRPr="00D03F1B">
        <w:rPr>
          <w:rFonts w:ascii="Arial" w:hAnsi="Arial" w:cs="Arial"/>
        </w:rPr>
        <w:t>2. Порядок назначения и проведения конференции граждан (собрания делегатов), избрания делегатов определяется нормативными правовыми актами Совета сельского поселения, уставом территориального общественного самоуправления.</w:t>
      </w:r>
    </w:p>
    <w:p w:rsidR="00D03F1B" w:rsidRPr="00D03F1B" w:rsidRDefault="00D03F1B" w:rsidP="00D03F1B">
      <w:pPr>
        <w:suppressAutoHyphens/>
        <w:ind w:firstLine="709"/>
        <w:jc w:val="both"/>
        <w:rPr>
          <w:rFonts w:ascii="Arial" w:hAnsi="Arial" w:cs="Arial"/>
          <w:strike/>
        </w:rPr>
      </w:pPr>
      <w:r w:rsidRPr="00D03F1B">
        <w:rPr>
          <w:rFonts w:ascii="Arial" w:hAnsi="Arial" w:cs="Arial"/>
        </w:rPr>
        <w:t>3. Итоги конференции граждан (собрания делегатов) подлежат официальному обнародованию.</w:t>
      </w:r>
    </w:p>
    <w:p w:rsidR="00D03F1B" w:rsidRPr="00D03F1B" w:rsidRDefault="00D03F1B" w:rsidP="00D03F1B">
      <w:pPr>
        <w:shd w:val="clear" w:color="auto" w:fill="FFFFFF"/>
        <w:suppressAutoHyphens/>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Статья 23. Опрос граждан</w:t>
      </w:r>
    </w:p>
    <w:p w:rsidR="00D03F1B" w:rsidRPr="00D03F1B" w:rsidRDefault="00D03F1B" w:rsidP="00D03F1B">
      <w:pPr>
        <w:suppressAutoHyphens/>
        <w:ind w:firstLine="709"/>
        <w:jc w:val="both"/>
        <w:rPr>
          <w:rFonts w:ascii="Arial" w:hAnsi="Arial" w:cs="Arial"/>
        </w:rPr>
      </w:pPr>
      <w:r w:rsidRPr="00D03F1B">
        <w:rPr>
          <w:rFonts w:ascii="Arial" w:hAnsi="Arial" w:cs="Arial"/>
        </w:rPr>
        <w:lastRenderedPageBreak/>
        <w:t>1. Опрос граждан проводится на всей территории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сельского поселения, а также органами государственной власти.</w:t>
      </w:r>
    </w:p>
    <w:p w:rsidR="00D03F1B" w:rsidRPr="00D03F1B" w:rsidRDefault="00D03F1B" w:rsidP="00D03F1B">
      <w:pPr>
        <w:suppressAutoHyphens/>
        <w:ind w:firstLine="709"/>
        <w:jc w:val="both"/>
        <w:rPr>
          <w:rFonts w:ascii="Arial" w:hAnsi="Arial" w:cs="Arial"/>
        </w:rPr>
      </w:pPr>
      <w:r w:rsidRPr="00D03F1B">
        <w:rPr>
          <w:rFonts w:ascii="Arial" w:hAnsi="Arial" w:cs="Arial"/>
        </w:rPr>
        <w:t>Результаты опроса носят рекомендательный характер.</w:t>
      </w:r>
    </w:p>
    <w:p w:rsidR="00D03F1B" w:rsidRPr="00D03F1B" w:rsidRDefault="00D03F1B" w:rsidP="00D03F1B">
      <w:pPr>
        <w:suppressAutoHyphens/>
        <w:ind w:firstLine="709"/>
        <w:jc w:val="both"/>
        <w:rPr>
          <w:rFonts w:ascii="Arial" w:hAnsi="Arial" w:cs="Arial"/>
        </w:rPr>
      </w:pPr>
      <w:r w:rsidRPr="00D03F1B">
        <w:rPr>
          <w:rFonts w:ascii="Arial" w:hAnsi="Arial" w:cs="Arial"/>
        </w:rPr>
        <w:t>2. В опросе граждан имеют право участвовать жители сельского поселения, обладающие избирательным правом.</w:t>
      </w:r>
    </w:p>
    <w:p w:rsidR="00D03F1B" w:rsidRPr="00D03F1B" w:rsidRDefault="00D03F1B" w:rsidP="00D03F1B">
      <w:pPr>
        <w:suppressAutoHyphens/>
        <w:ind w:firstLine="709"/>
        <w:jc w:val="both"/>
        <w:rPr>
          <w:rFonts w:ascii="Arial" w:hAnsi="Arial" w:cs="Arial"/>
        </w:rPr>
      </w:pPr>
      <w:r w:rsidRPr="00D03F1B">
        <w:rPr>
          <w:rFonts w:ascii="Arial" w:hAnsi="Arial" w:cs="Arial"/>
        </w:rPr>
        <w:t>3. Опрос граждан проводится по инициативе:</w:t>
      </w:r>
    </w:p>
    <w:p w:rsidR="00D03F1B" w:rsidRPr="00D03F1B" w:rsidRDefault="00D03F1B" w:rsidP="00D03F1B">
      <w:pPr>
        <w:suppressAutoHyphens/>
        <w:ind w:firstLine="709"/>
        <w:jc w:val="both"/>
        <w:rPr>
          <w:rFonts w:ascii="Arial" w:hAnsi="Arial" w:cs="Arial"/>
        </w:rPr>
      </w:pPr>
      <w:r w:rsidRPr="00D03F1B">
        <w:rPr>
          <w:rFonts w:ascii="Arial" w:hAnsi="Arial" w:cs="Arial"/>
        </w:rPr>
        <w:t>1) Совета сельского поселения или главы сельского поселения – по вопросам местного значения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t>2) органов государственной власти Забайкальского края – для учета мнения граждан при принятии решений об изменении целевого назначения земель сельского поселения для объектов регионального и межрегионального значения.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4. Порядок назначения и проведения опроса граждан определяется нормативными правовыми актами Совета сельского поселения в соответствии с Федеральным законом № 131-ФЗ и законом Забайкальского края.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5. Решение о назначении опроса граждан принимается Советом сельского поселения.</w:t>
      </w:r>
    </w:p>
    <w:p w:rsidR="00D03F1B" w:rsidRPr="00D03F1B" w:rsidRDefault="00D03F1B" w:rsidP="00D03F1B">
      <w:pPr>
        <w:shd w:val="clear" w:color="auto" w:fill="FFFFFF"/>
        <w:suppressAutoHyphens/>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Статья 24. Обращения граждан в органы местного самоуправления</w:t>
      </w:r>
    </w:p>
    <w:p w:rsidR="00D03F1B" w:rsidRPr="00D03F1B" w:rsidRDefault="00D03F1B" w:rsidP="00D03F1B">
      <w:pPr>
        <w:suppressAutoHyphens/>
        <w:ind w:firstLine="709"/>
        <w:jc w:val="both"/>
        <w:rPr>
          <w:rFonts w:ascii="Arial" w:hAnsi="Arial" w:cs="Arial"/>
        </w:rPr>
      </w:pPr>
      <w:r w:rsidRPr="00D03F1B">
        <w:rPr>
          <w:rFonts w:ascii="Arial" w:hAnsi="Arial" w:cs="Arial"/>
        </w:rPr>
        <w:t>1. Граждане имеют право на индивидуальные и коллективные обращения в органы местного самоуправления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D03F1B" w:rsidRPr="00D03F1B" w:rsidRDefault="00D03F1B" w:rsidP="00D03F1B">
      <w:pPr>
        <w:suppressAutoHyphens/>
        <w:ind w:firstLine="709"/>
        <w:jc w:val="both"/>
        <w:rPr>
          <w:rFonts w:ascii="Arial" w:hAnsi="Arial" w:cs="Arial"/>
        </w:rPr>
      </w:pPr>
      <w:r w:rsidRPr="00D03F1B">
        <w:rPr>
          <w:rFonts w:ascii="Arial" w:hAnsi="Arial" w:cs="Arial"/>
        </w:rPr>
        <w:t>3. За нарушение порядка и сроков рассмотрения обращений граждан должностные лица местного самоуправления сельского поселения несут ответственность в соответствии с законодательством Российской Федерации.</w:t>
      </w:r>
    </w:p>
    <w:p w:rsidR="00D03F1B" w:rsidRPr="00D03F1B" w:rsidRDefault="00D03F1B" w:rsidP="00D03F1B">
      <w:pPr>
        <w:suppressAutoHyphens/>
        <w:ind w:firstLine="709"/>
        <w:jc w:val="both"/>
        <w:rPr>
          <w:rFonts w:ascii="Arial" w:hAnsi="Arial" w:cs="Arial"/>
        </w:rPr>
      </w:pPr>
      <w:r w:rsidRPr="00D03F1B">
        <w:rPr>
          <w:rFonts w:ascii="Arial" w:hAnsi="Arial" w:cs="Arial"/>
        </w:rPr>
        <w:t>4. Рассмотрение обращений объединений граждан, в том числе юридических лиц, осуществляется в порядке, установленном федеральными законами.</w:t>
      </w:r>
    </w:p>
    <w:p w:rsidR="00D03F1B" w:rsidRPr="00D03F1B" w:rsidRDefault="00D03F1B" w:rsidP="00D03F1B">
      <w:pPr>
        <w:suppressAutoHyphens/>
        <w:ind w:firstLine="709"/>
        <w:jc w:val="both"/>
        <w:rPr>
          <w:rFonts w:ascii="Arial" w:hAnsi="Arial" w:cs="Arial"/>
        </w:rPr>
      </w:pPr>
    </w:p>
    <w:p w:rsidR="00D03F1B" w:rsidRPr="00D03F1B" w:rsidRDefault="00D03F1B" w:rsidP="00D03F1B">
      <w:pPr>
        <w:autoSpaceDE w:val="0"/>
        <w:autoSpaceDN w:val="0"/>
        <w:adjustRightInd w:val="0"/>
        <w:ind w:firstLine="709"/>
        <w:jc w:val="both"/>
        <w:outlineLvl w:val="0"/>
        <w:rPr>
          <w:rFonts w:ascii="Arial" w:hAnsi="Arial" w:cs="Arial"/>
          <w:b/>
          <w:bCs/>
        </w:rPr>
      </w:pPr>
      <w:r w:rsidRPr="00D03F1B">
        <w:rPr>
          <w:rFonts w:ascii="Arial" w:hAnsi="Arial" w:cs="Arial"/>
          <w:b/>
          <w:bCs/>
        </w:rPr>
        <w:t>Статья 25. Другие формы непосредственного осуществления населением местного самоуправления и участия в его осуществлении</w:t>
      </w:r>
    </w:p>
    <w:p w:rsidR="00D03F1B" w:rsidRDefault="00D03F1B" w:rsidP="00D03F1B">
      <w:pPr>
        <w:autoSpaceDE w:val="0"/>
        <w:autoSpaceDN w:val="0"/>
        <w:adjustRightInd w:val="0"/>
        <w:ind w:firstLine="709"/>
        <w:jc w:val="both"/>
        <w:rPr>
          <w:rFonts w:ascii="Arial" w:hAnsi="Arial" w:cs="Arial"/>
        </w:rPr>
      </w:pPr>
      <w:r w:rsidRPr="00D03F1B">
        <w:rPr>
          <w:rFonts w:ascii="Arial" w:hAnsi="Arial" w:cs="Arial"/>
        </w:rPr>
        <w:t>Наряду с предусмотренными Федеральным законом № 131-ФЗ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 131-ФЗ и иным федеральным законам, законам Забайкальского края.</w:t>
      </w:r>
    </w:p>
    <w:p w:rsidR="001136F4" w:rsidRPr="001136F4" w:rsidRDefault="001136F4" w:rsidP="001136F4">
      <w:pPr>
        <w:autoSpaceDE w:val="0"/>
        <w:autoSpaceDN w:val="0"/>
        <w:adjustRightInd w:val="0"/>
        <w:ind w:firstLine="709"/>
        <w:jc w:val="both"/>
        <w:rPr>
          <w:rFonts w:ascii="Arial" w:hAnsi="Arial" w:cs="Arial"/>
          <w:b/>
        </w:rPr>
      </w:pPr>
    </w:p>
    <w:p w:rsidR="001136F4" w:rsidRDefault="00103910" w:rsidP="001136F4">
      <w:pPr>
        <w:autoSpaceDE w:val="0"/>
        <w:autoSpaceDN w:val="0"/>
        <w:adjustRightInd w:val="0"/>
        <w:ind w:firstLine="709"/>
        <w:jc w:val="both"/>
        <w:rPr>
          <w:rFonts w:ascii="Arial" w:hAnsi="Arial" w:cs="Arial"/>
          <w:b/>
        </w:rPr>
      </w:pPr>
      <w:r>
        <w:rPr>
          <w:rFonts w:ascii="Arial" w:hAnsi="Arial" w:cs="Arial"/>
          <w:b/>
        </w:rPr>
        <w:t>Статья 25.1. Сельский с</w:t>
      </w:r>
      <w:r w:rsidR="001136F4" w:rsidRPr="001136F4">
        <w:rPr>
          <w:rFonts w:ascii="Arial" w:hAnsi="Arial" w:cs="Arial"/>
          <w:b/>
        </w:rPr>
        <w:t>таро</w:t>
      </w:r>
      <w:r>
        <w:rPr>
          <w:rFonts w:ascii="Arial" w:hAnsi="Arial" w:cs="Arial"/>
          <w:b/>
        </w:rPr>
        <w:t xml:space="preserve">ста </w:t>
      </w:r>
    </w:p>
    <w:p w:rsidR="001136F4" w:rsidRDefault="001136F4" w:rsidP="001136F4">
      <w:pPr>
        <w:autoSpaceDE w:val="0"/>
        <w:autoSpaceDN w:val="0"/>
        <w:adjustRightInd w:val="0"/>
        <w:ind w:firstLine="709"/>
        <w:jc w:val="both"/>
        <w:rPr>
          <w:rFonts w:ascii="Arial" w:hAnsi="Arial" w:cs="Arial"/>
        </w:rPr>
      </w:pPr>
      <w:r>
        <w:rPr>
          <w:rFonts w:ascii="Arial" w:hAnsi="Arial" w:cs="Arial"/>
        </w:rPr>
        <w:t>1.Для организации взаимодействия органов местного самоуправления и жителей сельского населённого  пункта при решении вопросов местного значения в сельском населённом пункте, расположенном в поселении, может назнача</w:t>
      </w:r>
      <w:r w:rsidR="00103910">
        <w:rPr>
          <w:rFonts w:ascii="Arial" w:hAnsi="Arial" w:cs="Arial"/>
        </w:rPr>
        <w:t>ться сельский староста</w:t>
      </w:r>
      <w:r>
        <w:rPr>
          <w:rFonts w:ascii="Arial" w:hAnsi="Arial" w:cs="Arial"/>
        </w:rPr>
        <w:t>.</w:t>
      </w:r>
    </w:p>
    <w:p w:rsidR="001136F4" w:rsidRDefault="001136F4" w:rsidP="001136F4">
      <w:pPr>
        <w:autoSpaceDE w:val="0"/>
        <w:autoSpaceDN w:val="0"/>
        <w:adjustRightInd w:val="0"/>
        <w:ind w:firstLine="709"/>
        <w:jc w:val="both"/>
        <w:rPr>
          <w:rFonts w:ascii="Arial" w:hAnsi="Arial" w:cs="Arial"/>
        </w:rPr>
      </w:pPr>
      <w:r>
        <w:rPr>
          <w:rFonts w:ascii="Arial" w:hAnsi="Arial" w:cs="Arial"/>
        </w:rPr>
        <w:t xml:space="preserve">2. </w:t>
      </w:r>
      <w:r w:rsidR="00103910">
        <w:rPr>
          <w:rFonts w:ascii="Arial" w:hAnsi="Arial" w:cs="Arial"/>
        </w:rPr>
        <w:t>Сельский с</w:t>
      </w:r>
      <w:r>
        <w:rPr>
          <w:rFonts w:ascii="Arial" w:hAnsi="Arial" w:cs="Arial"/>
        </w:rPr>
        <w:t>тароста сельского населённого пункта назначается Советом сельского поселения, в состав которого данный сельский населённый пункт, по представлению схода граждан сельского населённого пункта из числа лиц, проживающих</w:t>
      </w:r>
      <w:r w:rsidR="00970FD6">
        <w:rPr>
          <w:rFonts w:ascii="Arial" w:hAnsi="Arial" w:cs="Arial"/>
        </w:rPr>
        <w:t xml:space="preserve"> на территории данного сельского населённого пункта и обладающих активным избирательным правом.</w:t>
      </w:r>
    </w:p>
    <w:p w:rsidR="00970FD6" w:rsidRDefault="00970FD6" w:rsidP="001136F4">
      <w:pPr>
        <w:autoSpaceDE w:val="0"/>
        <w:autoSpaceDN w:val="0"/>
        <w:adjustRightInd w:val="0"/>
        <w:ind w:firstLine="709"/>
        <w:jc w:val="both"/>
        <w:rPr>
          <w:rFonts w:ascii="Arial" w:hAnsi="Arial" w:cs="Arial"/>
        </w:rPr>
      </w:pPr>
      <w:r>
        <w:rPr>
          <w:rFonts w:ascii="Arial" w:hAnsi="Arial" w:cs="Arial"/>
        </w:rPr>
        <w:lastRenderedPageBreak/>
        <w:t xml:space="preserve">3. </w:t>
      </w:r>
      <w:r w:rsidR="00C609A3">
        <w:rPr>
          <w:rFonts w:ascii="Arial" w:hAnsi="Arial" w:cs="Arial"/>
        </w:rPr>
        <w:t xml:space="preserve">Срок полномочий </w:t>
      </w:r>
      <w:r w:rsidR="00103910">
        <w:rPr>
          <w:rFonts w:ascii="Arial" w:hAnsi="Arial" w:cs="Arial"/>
        </w:rPr>
        <w:t xml:space="preserve">сельского </w:t>
      </w:r>
      <w:r w:rsidR="00C609A3">
        <w:rPr>
          <w:rFonts w:ascii="Arial" w:hAnsi="Arial" w:cs="Arial"/>
        </w:rPr>
        <w:t>старос</w:t>
      </w:r>
      <w:r w:rsidR="00103910">
        <w:rPr>
          <w:rFonts w:ascii="Arial" w:hAnsi="Arial" w:cs="Arial"/>
        </w:rPr>
        <w:t xml:space="preserve">ты сельского </w:t>
      </w:r>
      <w:r w:rsidR="00C609A3">
        <w:rPr>
          <w:rFonts w:ascii="Arial" w:hAnsi="Arial" w:cs="Arial"/>
        </w:rPr>
        <w:t>составляет 5 лет.</w:t>
      </w:r>
    </w:p>
    <w:p w:rsidR="00C609A3" w:rsidRDefault="00C609A3" w:rsidP="001136F4">
      <w:pPr>
        <w:autoSpaceDE w:val="0"/>
        <w:autoSpaceDN w:val="0"/>
        <w:adjustRightInd w:val="0"/>
        <w:ind w:firstLine="709"/>
        <w:jc w:val="both"/>
        <w:rPr>
          <w:rFonts w:ascii="Arial" w:hAnsi="Arial" w:cs="Arial"/>
        </w:rPr>
      </w:pPr>
      <w:r>
        <w:rPr>
          <w:rFonts w:ascii="Arial" w:hAnsi="Arial" w:cs="Arial"/>
        </w:rPr>
        <w:t>4. Полномочия, порядок назначения, порядок прекращения полномочий, гарантии деятельности и иные воп</w:t>
      </w:r>
      <w:r w:rsidR="00103910">
        <w:rPr>
          <w:rFonts w:ascii="Arial" w:hAnsi="Arial" w:cs="Arial"/>
        </w:rPr>
        <w:t xml:space="preserve">росы статуса сельского старосты </w:t>
      </w:r>
      <w:bookmarkStart w:id="0" w:name="_GoBack"/>
      <w:bookmarkEnd w:id="0"/>
      <w:r w:rsidR="0076072D">
        <w:rPr>
          <w:rFonts w:ascii="Arial" w:hAnsi="Arial" w:cs="Arial"/>
        </w:rPr>
        <w:t>устанавливаются нормативным правовым актом Совета сельского поселения, в  соответствии со статьей 27.1 Федерального закона № 131-ФЗ и законом Забайкальского края.</w:t>
      </w:r>
    </w:p>
    <w:p w:rsidR="0076072D" w:rsidRPr="0076072D" w:rsidRDefault="0076072D" w:rsidP="0076072D">
      <w:pPr>
        <w:autoSpaceDE w:val="0"/>
        <w:autoSpaceDN w:val="0"/>
        <w:adjustRightInd w:val="0"/>
        <w:ind w:firstLine="709"/>
        <w:jc w:val="both"/>
        <w:rPr>
          <w:rFonts w:ascii="Arial" w:hAnsi="Arial" w:cs="Arial"/>
          <w:b/>
        </w:rPr>
      </w:pPr>
      <w:r w:rsidRPr="0076072D">
        <w:rPr>
          <w:rFonts w:ascii="Arial" w:hAnsi="Arial" w:cs="Arial"/>
          <w:b/>
        </w:rPr>
        <w:t>(</w:t>
      </w:r>
      <w:r>
        <w:rPr>
          <w:rFonts w:ascii="Arial" w:hAnsi="Arial" w:cs="Arial"/>
          <w:b/>
        </w:rPr>
        <w:t>ст.25.1</w:t>
      </w:r>
      <w:r w:rsidR="00530874">
        <w:rPr>
          <w:rFonts w:ascii="Arial" w:hAnsi="Arial" w:cs="Arial"/>
          <w:b/>
        </w:rPr>
        <w:t xml:space="preserve"> в </w:t>
      </w:r>
      <w:proofErr w:type="spellStart"/>
      <w:r w:rsidR="00530874">
        <w:rPr>
          <w:rFonts w:ascii="Arial" w:hAnsi="Arial" w:cs="Arial"/>
          <w:b/>
        </w:rPr>
        <w:t>ред</w:t>
      </w:r>
      <w:proofErr w:type="gramStart"/>
      <w:r w:rsidR="00530874">
        <w:rPr>
          <w:rFonts w:ascii="Arial" w:hAnsi="Arial" w:cs="Arial"/>
          <w:b/>
        </w:rPr>
        <w:t>.р</w:t>
      </w:r>
      <w:proofErr w:type="gramEnd"/>
      <w:r w:rsidR="00530874">
        <w:rPr>
          <w:rFonts w:ascii="Arial" w:hAnsi="Arial" w:cs="Arial"/>
          <w:b/>
        </w:rPr>
        <w:t>ешения</w:t>
      </w:r>
      <w:proofErr w:type="spellEnd"/>
      <w:r w:rsidR="00530874">
        <w:rPr>
          <w:rFonts w:ascii="Arial" w:hAnsi="Arial" w:cs="Arial"/>
          <w:b/>
        </w:rPr>
        <w:t xml:space="preserve"> от 08.05.2019 № 144)</w:t>
      </w:r>
    </w:p>
    <w:p w:rsidR="00D03F1B" w:rsidRPr="00D03F1B" w:rsidRDefault="00D03F1B" w:rsidP="00D03F1B">
      <w:pPr>
        <w:suppressAutoHyphens/>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 xml:space="preserve">ГЛАВА </w:t>
      </w:r>
      <w:r w:rsidRPr="00D03F1B">
        <w:rPr>
          <w:rFonts w:ascii="Arial" w:hAnsi="Arial" w:cs="Arial"/>
          <w:b/>
          <w:lang w:val="en-US"/>
        </w:rPr>
        <w:t>V</w:t>
      </w:r>
      <w:r w:rsidRPr="00D03F1B">
        <w:rPr>
          <w:rFonts w:ascii="Arial" w:hAnsi="Arial" w:cs="Arial"/>
          <w:b/>
        </w:rPr>
        <w:t>. ОРГАНЫ МЕСТНОГО САМОУПРАВЛЕНИЯ И ДОЛЖНОСТНЫЕ ЛИЦА МЕСТНОГО САМОУПРАВЛЕНИЯ СЕЛЬСКОГО ПОСЕЛЕНИЯ</w:t>
      </w:r>
    </w:p>
    <w:p w:rsidR="00D03F1B" w:rsidRPr="00D03F1B" w:rsidRDefault="00D03F1B" w:rsidP="00D03F1B">
      <w:pPr>
        <w:suppressAutoHyphens/>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Статья 26. Структура органов местного самоуправления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t>1. Структуру органов местного самоуправления сельского поселения составляют:</w:t>
      </w:r>
    </w:p>
    <w:p w:rsidR="00D03F1B" w:rsidRPr="00D03F1B" w:rsidRDefault="00D03F1B" w:rsidP="00D03F1B">
      <w:pPr>
        <w:suppressAutoHyphens/>
        <w:ind w:firstLine="709"/>
        <w:jc w:val="both"/>
        <w:rPr>
          <w:rFonts w:ascii="Arial" w:hAnsi="Arial" w:cs="Arial"/>
        </w:rPr>
      </w:pPr>
      <w:r w:rsidRPr="00D03F1B">
        <w:rPr>
          <w:rFonts w:ascii="Arial" w:hAnsi="Arial" w:cs="Arial"/>
        </w:rPr>
        <w:t>1) Совет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t>2) глава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t>3) администрация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t>2. Изменение структуры органов местного самоуправления сельского поселения осуществляется не иначе как путем внесения изменений в настоящий Устав.</w:t>
      </w:r>
    </w:p>
    <w:p w:rsidR="00D03F1B" w:rsidRPr="00D03F1B" w:rsidRDefault="00D03F1B" w:rsidP="00D03F1B">
      <w:pPr>
        <w:autoSpaceDE w:val="0"/>
        <w:autoSpaceDN w:val="0"/>
        <w:adjustRightInd w:val="0"/>
        <w:ind w:firstLine="709"/>
        <w:jc w:val="both"/>
        <w:outlineLvl w:val="1"/>
        <w:rPr>
          <w:rFonts w:ascii="Arial" w:hAnsi="Arial" w:cs="Arial"/>
        </w:rPr>
      </w:pPr>
      <w:r w:rsidRPr="00D03F1B">
        <w:rPr>
          <w:rFonts w:ascii="Arial" w:hAnsi="Arial" w:cs="Arial"/>
        </w:rPr>
        <w:t>3. Решение Совета сельского поселения об изменении структуры органов местного самоуправления сельского поселения вступает в силу не ранее чем по истечении срока полномочий Совета сельского поселения, принявшего указанное решение, за исключением случаев, предусмотренных Федеральным законом № 131-ФЗ.</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4. Финансовое обеспечение деятельности органов местного самоуправления сельского поселения осуществляется исключительно за счет собственных доходов бюджета сельского поселения.</w:t>
      </w:r>
    </w:p>
    <w:p w:rsidR="00D03F1B" w:rsidRPr="00D03F1B" w:rsidRDefault="00D03F1B" w:rsidP="00D03F1B">
      <w:pPr>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 xml:space="preserve">Статья 27. Совет сельского поселения </w:t>
      </w:r>
    </w:p>
    <w:p w:rsidR="00D03F1B" w:rsidRPr="00D03F1B" w:rsidRDefault="00D03F1B" w:rsidP="00D03F1B">
      <w:pPr>
        <w:shd w:val="clear" w:color="auto" w:fill="FFFFFF"/>
        <w:suppressAutoHyphens/>
        <w:ind w:firstLine="709"/>
        <w:jc w:val="both"/>
        <w:rPr>
          <w:rFonts w:ascii="Arial" w:hAnsi="Arial" w:cs="Arial"/>
        </w:rPr>
      </w:pPr>
      <w:r w:rsidRPr="00D03F1B">
        <w:rPr>
          <w:rFonts w:ascii="Arial" w:hAnsi="Arial" w:cs="Arial"/>
        </w:rPr>
        <w:t>1. Совет сельского поселения является выборным, постоянно действующим представительным органом сельского поселения, состоит из депутатов, избираемых на муниципальных выборах на срок 5 лет.</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 xml:space="preserve">2. Численность депутатов Совета сельского поселения </w:t>
      </w:r>
      <w:r w:rsidRPr="008276B4">
        <w:rPr>
          <w:rFonts w:ascii="Arial" w:hAnsi="Arial" w:cs="Arial"/>
        </w:rPr>
        <w:t>составляет 10 человек.</w:t>
      </w:r>
    </w:p>
    <w:p w:rsidR="00D03F1B" w:rsidRPr="00D03F1B" w:rsidRDefault="00D03F1B" w:rsidP="00D03F1B">
      <w:pPr>
        <w:shd w:val="clear" w:color="auto" w:fill="FFFFFF"/>
        <w:suppressAutoHyphens/>
        <w:ind w:firstLine="709"/>
        <w:jc w:val="both"/>
        <w:rPr>
          <w:rFonts w:ascii="Arial" w:hAnsi="Arial" w:cs="Arial"/>
        </w:rPr>
      </w:pPr>
      <w:r w:rsidRPr="00D03F1B">
        <w:rPr>
          <w:rFonts w:ascii="Arial" w:hAnsi="Arial" w:cs="Arial"/>
        </w:rPr>
        <w:t xml:space="preserve">Совет сельского поселения может осуществлять свои полномочия в случае избрания не менее двух третей от установленной численности депутатов. </w:t>
      </w:r>
    </w:p>
    <w:p w:rsidR="00D03F1B" w:rsidRPr="00D03F1B" w:rsidRDefault="00D03F1B" w:rsidP="00D03F1B">
      <w:pPr>
        <w:shd w:val="clear" w:color="auto" w:fill="FFFFFF"/>
        <w:suppressAutoHyphens/>
        <w:ind w:firstLine="709"/>
        <w:jc w:val="both"/>
        <w:rPr>
          <w:rFonts w:ascii="Arial" w:hAnsi="Arial" w:cs="Arial"/>
        </w:rPr>
      </w:pPr>
      <w:r w:rsidRPr="00D03F1B">
        <w:rPr>
          <w:rFonts w:ascii="Arial" w:hAnsi="Arial" w:cs="Arial"/>
        </w:rPr>
        <w:t>Заседание Совета сельского поселения не может считаться правомочным, если на нем присутствовало менее 50 процентов от числа избранных депутатов.</w:t>
      </w:r>
    </w:p>
    <w:p w:rsidR="00D03F1B" w:rsidRPr="00D03F1B" w:rsidRDefault="00D03F1B" w:rsidP="00D03F1B">
      <w:pPr>
        <w:shd w:val="clear" w:color="auto" w:fill="FFFFFF"/>
        <w:suppressAutoHyphens/>
        <w:ind w:firstLine="709"/>
        <w:jc w:val="both"/>
        <w:rPr>
          <w:rFonts w:ascii="Arial" w:hAnsi="Arial" w:cs="Arial"/>
        </w:rPr>
      </w:pPr>
      <w:r w:rsidRPr="00D03F1B">
        <w:rPr>
          <w:rFonts w:ascii="Arial" w:hAnsi="Arial" w:cs="Arial"/>
        </w:rPr>
        <w:t xml:space="preserve">3. Заседание Совета сельского поселения проводятся не реже одного раза в три месяца. </w:t>
      </w:r>
    </w:p>
    <w:p w:rsidR="00D03F1B" w:rsidRPr="00D03F1B" w:rsidRDefault="00D03F1B" w:rsidP="00D03F1B">
      <w:pPr>
        <w:shd w:val="clear" w:color="auto" w:fill="FFFFFF"/>
        <w:suppressAutoHyphens/>
        <w:ind w:firstLine="709"/>
        <w:jc w:val="both"/>
        <w:rPr>
          <w:rFonts w:ascii="Arial" w:hAnsi="Arial" w:cs="Arial"/>
        </w:rPr>
      </w:pPr>
      <w:r w:rsidRPr="00D03F1B">
        <w:rPr>
          <w:rFonts w:ascii="Arial" w:hAnsi="Arial" w:cs="Arial"/>
        </w:rPr>
        <w:t>Вновь избранный Совет сельского поселения собирается на первое заседание в течение 30 дней со дня избрания Совета сельского поселения в правомочном составе.</w:t>
      </w:r>
    </w:p>
    <w:p w:rsidR="00D03F1B" w:rsidRPr="00D03F1B" w:rsidRDefault="00D03F1B" w:rsidP="00D03F1B">
      <w:pPr>
        <w:shd w:val="clear" w:color="auto" w:fill="FFFFFF"/>
        <w:suppressAutoHyphens/>
        <w:ind w:firstLine="709"/>
        <w:jc w:val="both"/>
        <w:rPr>
          <w:rFonts w:ascii="Arial" w:hAnsi="Arial" w:cs="Arial"/>
        </w:rPr>
      </w:pPr>
      <w:r w:rsidRPr="00D03F1B">
        <w:rPr>
          <w:rFonts w:ascii="Arial" w:hAnsi="Arial" w:cs="Arial"/>
        </w:rPr>
        <w:t>Совет сельского поселения п</w:t>
      </w:r>
      <w:r w:rsidRPr="00D03F1B">
        <w:rPr>
          <w:rFonts w:ascii="Arial" w:hAnsi="Arial" w:cs="Arial"/>
          <w:bCs/>
        </w:rPr>
        <w:t>одотчетен населению сельского поселения.</w:t>
      </w:r>
    </w:p>
    <w:p w:rsidR="00D03F1B" w:rsidRPr="00D03F1B" w:rsidRDefault="00D03F1B" w:rsidP="00D03F1B">
      <w:pPr>
        <w:shd w:val="clear" w:color="auto" w:fill="FFFFFF"/>
        <w:suppressAutoHyphens/>
        <w:ind w:firstLine="709"/>
        <w:jc w:val="both"/>
        <w:rPr>
          <w:rFonts w:ascii="Arial" w:hAnsi="Arial" w:cs="Arial"/>
        </w:rPr>
      </w:pPr>
      <w:r w:rsidRPr="00D03F1B">
        <w:rPr>
          <w:rFonts w:ascii="Arial" w:hAnsi="Arial" w:cs="Arial"/>
        </w:rPr>
        <w:t>4. Совет сельского поселения не обладает правами юридического лица.</w:t>
      </w:r>
    </w:p>
    <w:p w:rsidR="00D03F1B" w:rsidRPr="00D03F1B" w:rsidRDefault="00D03F1B" w:rsidP="00D03F1B">
      <w:pPr>
        <w:shd w:val="clear" w:color="auto" w:fill="FFFFFF"/>
        <w:suppressAutoHyphens/>
        <w:ind w:firstLine="709"/>
        <w:jc w:val="both"/>
        <w:rPr>
          <w:rFonts w:ascii="Arial" w:hAnsi="Arial" w:cs="Arial"/>
        </w:rPr>
      </w:pPr>
      <w:r w:rsidRPr="00D03F1B">
        <w:rPr>
          <w:rFonts w:ascii="Arial" w:hAnsi="Arial" w:cs="Arial"/>
        </w:rPr>
        <w:t>5. Порядок созыва и проведения заседаний Совета сельского поселения, компетенция его председателя, заместителя председателя, формирования и работы постоянных и временных комиссий, рабочих органов Совета сельского поселения определяются настоящим Уставом и регламентом Совета сельского поселения.</w:t>
      </w:r>
    </w:p>
    <w:p w:rsidR="00D03F1B" w:rsidRPr="00D03F1B" w:rsidRDefault="00D03F1B" w:rsidP="00D03F1B">
      <w:pPr>
        <w:shd w:val="clear" w:color="auto" w:fill="FFFFFF"/>
        <w:suppressAutoHyphens/>
        <w:ind w:firstLine="709"/>
        <w:jc w:val="both"/>
        <w:rPr>
          <w:rFonts w:ascii="Arial" w:hAnsi="Arial" w:cs="Arial"/>
        </w:rPr>
      </w:pPr>
      <w:r w:rsidRPr="00D03F1B">
        <w:rPr>
          <w:rFonts w:ascii="Arial" w:hAnsi="Arial" w:cs="Arial"/>
        </w:rPr>
        <w:lastRenderedPageBreak/>
        <w:t>6. В исключительной компетенции Совета сельского поселения находятся:</w:t>
      </w:r>
    </w:p>
    <w:p w:rsidR="00D03F1B" w:rsidRPr="00D03F1B" w:rsidRDefault="00D03F1B" w:rsidP="00D03F1B">
      <w:pPr>
        <w:autoSpaceDE w:val="0"/>
        <w:autoSpaceDN w:val="0"/>
        <w:adjustRightInd w:val="0"/>
        <w:ind w:firstLine="709"/>
        <w:jc w:val="both"/>
        <w:outlineLvl w:val="1"/>
        <w:rPr>
          <w:rFonts w:ascii="Arial" w:hAnsi="Arial" w:cs="Arial"/>
        </w:rPr>
      </w:pPr>
      <w:r w:rsidRPr="00D03F1B">
        <w:rPr>
          <w:rFonts w:ascii="Arial" w:hAnsi="Arial" w:cs="Arial"/>
        </w:rPr>
        <w:t>1) принятие устава сельского поселения и внесение в него изменений и дополнений;</w:t>
      </w:r>
    </w:p>
    <w:p w:rsidR="00D03F1B" w:rsidRPr="00D03F1B" w:rsidRDefault="00D03F1B" w:rsidP="00D03F1B">
      <w:pPr>
        <w:autoSpaceDE w:val="0"/>
        <w:autoSpaceDN w:val="0"/>
        <w:adjustRightInd w:val="0"/>
        <w:ind w:firstLine="709"/>
        <w:jc w:val="both"/>
        <w:outlineLvl w:val="1"/>
        <w:rPr>
          <w:rFonts w:ascii="Arial" w:hAnsi="Arial" w:cs="Arial"/>
        </w:rPr>
      </w:pPr>
      <w:r w:rsidRPr="00D03F1B">
        <w:rPr>
          <w:rFonts w:ascii="Arial" w:hAnsi="Arial" w:cs="Arial"/>
        </w:rPr>
        <w:t>2) утверждение бюджета сельского поселения и отчета о его исполнении;</w:t>
      </w:r>
    </w:p>
    <w:p w:rsidR="00D03F1B" w:rsidRPr="00D03F1B" w:rsidRDefault="00D03F1B" w:rsidP="00D03F1B">
      <w:pPr>
        <w:autoSpaceDE w:val="0"/>
        <w:autoSpaceDN w:val="0"/>
        <w:adjustRightInd w:val="0"/>
        <w:ind w:firstLine="709"/>
        <w:jc w:val="both"/>
        <w:outlineLvl w:val="1"/>
        <w:rPr>
          <w:rFonts w:ascii="Arial" w:hAnsi="Arial" w:cs="Arial"/>
        </w:rPr>
      </w:pPr>
      <w:r w:rsidRPr="00D03F1B">
        <w:rPr>
          <w:rFonts w:ascii="Arial" w:hAnsi="Arial" w:cs="Arial"/>
        </w:rPr>
        <w:t>3) установление, изменение и отмена местных налогов и сборов в соответствии с законодательством Российской Федерации о налогах и сборах;</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4)</w:t>
      </w:r>
      <w:r w:rsidRPr="00D03F1B">
        <w:rPr>
          <w:rFonts w:ascii="Arial" w:hAnsi="Arial" w:cs="Arial"/>
          <w:color w:val="00B0F0"/>
        </w:rPr>
        <w:t xml:space="preserve"> </w:t>
      </w:r>
      <w:r w:rsidRPr="00D03F1B">
        <w:rPr>
          <w:rFonts w:ascii="Arial" w:hAnsi="Arial" w:cs="Arial"/>
        </w:rPr>
        <w:t>утверждение стратегии социально-экономического развития сельского поселения;</w:t>
      </w:r>
    </w:p>
    <w:p w:rsidR="00D03F1B" w:rsidRPr="00D03F1B" w:rsidRDefault="00D03F1B" w:rsidP="00D03F1B">
      <w:pPr>
        <w:autoSpaceDE w:val="0"/>
        <w:autoSpaceDN w:val="0"/>
        <w:adjustRightInd w:val="0"/>
        <w:ind w:firstLine="709"/>
        <w:jc w:val="both"/>
        <w:outlineLvl w:val="1"/>
        <w:rPr>
          <w:rFonts w:ascii="Arial" w:hAnsi="Arial" w:cs="Arial"/>
        </w:rPr>
      </w:pPr>
      <w:r w:rsidRPr="00D03F1B">
        <w:rPr>
          <w:rFonts w:ascii="Arial" w:hAnsi="Arial" w:cs="Arial"/>
        </w:rPr>
        <w:t>5) определение порядка управления и распоряжения имуществом, находящимся в муниципальной собственности сельского поселения;</w:t>
      </w:r>
    </w:p>
    <w:p w:rsidR="00D03F1B" w:rsidRPr="00D03F1B" w:rsidRDefault="00D03F1B" w:rsidP="00D03F1B">
      <w:pPr>
        <w:autoSpaceDE w:val="0"/>
        <w:autoSpaceDN w:val="0"/>
        <w:adjustRightInd w:val="0"/>
        <w:ind w:firstLine="709"/>
        <w:jc w:val="both"/>
        <w:outlineLvl w:val="1"/>
        <w:rPr>
          <w:rFonts w:ascii="Arial" w:hAnsi="Arial" w:cs="Arial"/>
        </w:rPr>
      </w:pPr>
      <w:r w:rsidRPr="00D03F1B">
        <w:rPr>
          <w:rFonts w:ascii="Arial" w:hAnsi="Arial" w:cs="Arial"/>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D03F1B" w:rsidRPr="00D03F1B" w:rsidRDefault="00D03F1B" w:rsidP="00D03F1B">
      <w:pPr>
        <w:autoSpaceDE w:val="0"/>
        <w:autoSpaceDN w:val="0"/>
        <w:adjustRightInd w:val="0"/>
        <w:ind w:firstLine="709"/>
        <w:jc w:val="both"/>
        <w:outlineLvl w:val="1"/>
        <w:rPr>
          <w:rFonts w:ascii="Arial" w:hAnsi="Arial" w:cs="Arial"/>
        </w:rPr>
      </w:pPr>
      <w:r w:rsidRPr="00D03F1B">
        <w:rPr>
          <w:rFonts w:ascii="Arial" w:hAnsi="Arial" w:cs="Arial"/>
        </w:rPr>
        <w:t>7) определение порядка участия сельского поселения в организациях межмуниципального сотрудничества;</w:t>
      </w:r>
    </w:p>
    <w:p w:rsidR="00D03F1B" w:rsidRPr="00D03F1B" w:rsidRDefault="00D03F1B" w:rsidP="00D03F1B">
      <w:pPr>
        <w:autoSpaceDE w:val="0"/>
        <w:autoSpaceDN w:val="0"/>
        <w:adjustRightInd w:val="0"/>
        <w:ind w:firstLine="709"/>
        <w:jc w:val="both"/>
        <w:outlineLvl w:val="1"/>
        <w:rPr>
          <w:rFonts w:ascii="Arial" w:hAnsi="Arial" w:cs="Arial"/>
        </w:rPr>
      </w:pPr>
      <w:r w:rsidRPr="00D03F1B">
        <w:rPr>
          <w:rFonts w:ascii="Arial" w:hAnsi="Arial" w:cs="Arial"/>
        </w:rPr>
        <w:t>8) определение порядка материально-технического и организационного обеспечения деятельности органов местного самоуправления сельского поселения;</w:t>
      </w:r>
    </w:p>
    <w:p w:rsidR="00D03F1B" w:rsidRPr="00D03F1B" w:rsidRDefault="00D03F1B" w:rsidP="00D03F1B">
      <w:pPr>
        <w:autoSpaceDE w:val="0"/>
        <w:autoSpaceDN w:val="0"/>
        <w:adjustRightInd w:val="0"/>
        <w:ind w:firstLine="709"/>
        <w:jc w:val="both"/>
        <w:outlineLvl w:val="1"/>
        <w:rPr>
          <w:rFonts w:ascii="Arial" w:hAnsi="Arial" w:cs="Arial"/>
        </w:rPr>
      </w:pPr>
      <w:r w:rsidRPr="00D03F1B">
        <w:rPr>
          <w:rFonts w:ascii="Arial" w:hAnsi="Arial" w:cs="Arial"/>
        </w:rPr>
        <w:t xml:space="preserve">9) </w:t>
      </w:r>
      <w:proofErr w:type="gramStart"/>
      <w:r w:rsidRPr="00D03F1B">
        <w:rPr>
          <w:rFonts w:ascii="Arial" w:hAnsi="Arial" w:cs="Arial"/>
        </w:rPr>
        <w:t>контроль за</w:t>
      </w:r>
      <w:proofErr w:type="gramEnd"/>
      <w:r w:rsidRPr="00D03F1B">
        <w:rPr>
          <w:rFonts w:ascii="Arial" w:hAnsi="Arial" w:cs="Arial"/>
        </w:rPr>
        <w:t xml:space="preserve">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сельского поселения;</w:t>
      </w:r>
    </w:p>
    <w:p w:rsidR="00D03F1B" w:rsidRPr="00D03F1B" w:rsidRDefault="00D03F1B" w:rsidP="00D03F1B">
      <w:pPr>
        <w:autoSpaceDE w:val="0"/>
        <w:autoSpaceDN w:val="0"/>
        <w:adjustRightInd w:val="0"/>
        <w:ind w:firstLine="709"/>
        <w:jc w:val="both"/>
        <w:outlineLvl w:val="1"/>
        <w:rPr>
          <w:rFonts w:ascii="Arial" w:hAnsi="Arial" w:cs="Arial"/>
        </w:rPr>
      </w:pPr>
      <w:r w:rsidRPr="00D03F1B">
        <w:rPr>
          <w:rFonts w:ascii="Arial" w:hAnsi="Arial" w:cs="Arial"/>
        </w:rPr>
        <w:t>10) принятие решения об удалении главы сельского поселения в отставку;</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11) утверждение правил благоустройства территории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t>7. Иные полномочия Совета сельского поселения определяются федеральными законами, принимаемыми в соответствии с ними Уставом Забайкальского края, законами Забайкальского края и настоящим Уставом.</w:t>
      </w:r>
    </w:p>
    <w:p w:rsidR="00D03F1B" w:rsidRPr="00D03F1B" w:rsidRDefault="00D03F1B" w:rsidP="00D03F1B">
      <w:pPr>
        <w:ind w:firstLine="709"/>
        <w:jc w:val="both"/>
        <w:rPr>
          <w:rFonts w:ascii="Arial" w:hAnsi="Arial" w:cs="Arial"/>
        </w:rPr>
      </w:pPr>
      <w:r w:rsidRPr="00D03F1B">
        <w:rPr>
          <w:rFonts w:ascii="Arial" w:hAnsi="Arial" w:cs="Arial"/>
          <w:lang w:eastAsia="ar-SA"/>
        </w:rPr>
        <w:t>8. Совет сельского поселения заслушивает ежегодные отчеты главы сельского поселения о результатах его деятельности, деятельности администрации</w:t>
      </w:r>
      <w:r w:rsidRPr="00D03F1B">
        <w:rPr>
          <w:rFonts w:ascii="Arial" w:hAnsi="Arial" w:cs="Arial"/>
        </w:rPr>
        <w:t xml:space="preserve"> сельского поселения</w:t>
      </w:r>
      <w:r w:rsidRPr="00D03F1B">
        <w:rPr>
          <w:rFonts w:ascii="Arial" w:hAnsi="Arial" w:cs="Arial"/>
          <w:lang w:eastAsia="ar-SA"/>
        </w:rPr>
        <w:t xml:space="preserve">, в том числе о решении вопросов, поставленных Советом </w:t>
      </w:r>
      <w:r w:rsidRPr="00D03F1B">
        <w:rPr>
          <w:rFonts w:ascii="Arial" w:hAnsi="Arial" w:cs="Arial"/>
        </w:rPr>
        <w:t xml:space="preserve">сельского </w:t>
      </w:r>
      <w:r w:rsidRPr="00D03F1B">
        <w:rPr>
          <w:rFonts w:ascii="Arial" w:hAnsi="Arial" w:cs="Arial"/>
          <w:lang w:eastAsia="ar-SA"/>
        </w:rPr>
        <w:t>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t xml:space="preserve">9. Советом сельского поселения руководит глава сельского поселения, </w:t>
      </w:r>
      <w:proofErr w:type="gramStart"/>
      <w:r w:rsidRPr="00D03F1B">
        <w:rPr>
          <w:rFonts w:ascii="Arial" w:hAnsi="Arial" w:cs="Arial"/>
        </w:rPr>
        <w:t>исполняющий</w:t>
      </w:r>
      <w:proofErr w:type="gramEnd"/>
      <w:r w:rsidRPr="00D03F1B">
        <w:rPr>
          <w:rFonts w:ascii="Arial" w:hAnsi="Arial" w:cs="Arial"/>
        </w:rPr>
        <w:t xml:space="preserve"> полномочия председателя Совета сельского поселения.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10. Организационное, правовое, информационное и материально-техническое обеспечение деятельности Совета сельского поселения, оказание методической, практической и иной помощи по вопросам, возникающим в деятельности депутатов и Совета сельского поселения, подготовку аналитических материалов осуществляет администрация сельского поселения в соответствии с нормативными правовыми актами Совета сельского поселения.</w:t>
      </w:r>
    </w:p>
    <w:p w:rsidR="00D03F1B" w:rsidRPr="00D03F1B" w:rsidRDefault="00D03F1B" w:rsidP="00D03F1B">
      <w:pPr>
        <w:suppressAutoHyphens/>
        <w:ind w:firstLine="709"/>
        <w:jc w:val="both"/>
        <w:rPr>
          <w:rFonts w:ascii="Arial" w:hAnsi="Arial" w:cs="Arial"/>
          <w:snapToGrid w:val="0"/>
        </w:rPr>
      </w:pPr>
      <w:r w:rsidRPr="00D03F1B">
        <w:rPr>
          <w:rFonts w:ascii="Arial" w:hAnsi="Arial" w:cs="Arial"/>
          <w:bCs/>
        </w:rPr>
        <w:t>11.</w:t>
      </w:r>
      <w:r w:rsidRPr="00D03F1B">
        <w:rPr>
          <w:rFonts w:ascii="Arial" w:hAnsi="Arial" w:cs="Arial"/>
        </w:rPr>
        <w:t xml:space="preserve"> П</w:t>
      </w:r>
      <w:r w:rsidRPr="00D03F1B">
        <w:rPr>
          <w:rFonts w:ascii="Arial" w:hAnsi="Arial" w:cs="Arial"/>
          <w:snapToGrid w:val="0"/>
        </w:rPr>
        <w:t xml:space="preserve">олномочия Совета </w:t>
      </w:r>
      <w:r w:rsidRPr="00D03F1B">
        <w:rPr>
          <w:rFonts w:ascii="Arial" w:hAnsi="Arial" w:cs="Arial"/>
        </w:rPr>
        <w:t xml:space="preserve">сельского </w:t>
      </w:r>
      <w:r w:rsidRPr="00D03F1B">
        <w:rPr>
          <w:rFonts w:ascii="Arial" w:hAnsi="Arial" w:cs="Arial"/>
          <w:snapToGrid w:val="0"/>
        </w:rPr>
        <w:t>поселения могут быть прекращены досрочно в порядке и по основаниям, предусмотренным статьей 73 Федерального закона № 131-ФЗ.</w:t>
      </w:r>
    </w:p>
    <w:p w:rsidR="00D03F1B" w:rsidRPr="00D03F1B" w:rsidRDefault="00D03F1B" w:rsidP="00D03F1B">
      <w:pPr>
        <w:suppressAutoHyphens/>
        <w:ind w:firstLine="709"/>
        <w:jc w:val="both"/>
        <w:rPr>
          <w:rFonts w:ascii="Arial" w:hAnsi="Arial" w:cs="Arial"/>
          <w:snapToGrid w:val="0"/>
        </w:rPr>
      </w:pPr>
      <w:r w:rsidRPr="00D03F1B">
        <w:rPr>
          <w:rFonts w:ascii="Arial" w:hAnsi="Arial" w:cs="Arial"/>
          <w:snapToGrid w:val="0"/>
        </w:rPr>
        <w:t xml:space="preserve">Полномочия Совета </w:t>
      </w:r>
      <w:r w:rsidRPr="00D03F1B">
        <w:rPr>
          <w:rFonts w:ascii="Arial" w:hAnsi="Arial" w:cs="Arial"/>
        </w:rPr>
        <w:t xml:space="preserve">сельского </w:t>
      </w:r>
      <w:r w:rsidRPr="00D03F1B">
        <w:rPr>
          <w:rFonts w:ascii="Arial" w:hAnsi="Arial" w:cs="Arial"/>
          <w:snapToGrid w:val="0"/>
        </w:rPr>
        <w:t>поселения также прекращаются:</w:t>
      </w:r>
    </w:p>
    <w:p w:rsidR="00D03F1B" w:rsidRPr="00D03F1B" w:rsidRDefault="00D03F1B" w:rsidP="00D03F1B">
      <w:pPr>
        <w:suppressAutoHyphens/>
        <w:ind w:firstLine="709"/>
        <w:jc w:val="both"/>
        <w:rPr>
          <w:rFonts w:ascii="Arial" w:hAnsi="Arial" w:cs="Arial"/>
          <w:snapToGrid w:val="0"/>
        </w:rPr>
      </w:pPr>
      <w:r w:rsidRPr="00D03F1B">
        <w:rPr>
          <w:rFonts w:ascii="Arial" w:hAnsi="Arial" w:cs="Arial"/>
          <w:snapToGrid w:val="0"/>
        </w:rPr>
        <w:t xml:space="preserve">1) в случае принятия Советом </w:t>
      </w:r>
      <w:r w:rsidRPr="00D03F1B">
        <w:rPr>
          <w:rFonts w:ascii="Arial" w:hAnsi="Arial" w:cs="Arial"/>
        </w:rPr>
        <w:t xml:space="preserve">сельского </w:t>
      </w:r>
      <w:r w:rsidRPr="00D03F1B">
        <w:rPr>
          <w:rFonts w:ascii="Arial" w:hAnsi="Arial" w:cs="Arial"/>
          <w:snapToGrid w:val="0"/>
        </w:rPr>
        <w:t>поселения решения о самороспуске;</w:t>
      </w:r>
    </w:p>
    <w:p w:rsidR="00D03F1B" w:rsidRPr="00D03F1B" w:rsidRDefault="00D03F1B" w:rsidP="00D03F1B">
      <w:pPr>
        <w:suppressAutoHyphens/>
        <w:ind w:firstLine="709"/>
        <w:jc w:val="both"/>
        <w:rPr>
          <w:rFonts w:ascii="Arial" w:hAnsi="Arial" w:cs="Arial"/>
          <w:snapToGrid w:val="0"/>
        </w:rPr>
      </w:pPr>
      <w:r w:rsidRPr="00D03F1B">
        <w:rPr>
          <w:rFonts w:ascii="Arial" w:hAnsi="Arial" w:cs="Arial"/>
          <w:snapToGrid w:val="0"/>
        </w:rPr>
        <w:t xml:space="preserve">2) в случае вступления в силу решения Забайкальского краевого суда о неправомочности данного состава депутатов Совета </w:t>
      </w:r>
      <w:r w:rsidRPr="00D03F1B">
        <w:rPr>
          <w:rFonts w:ascii="Arial" w:hAnsi="Arial" w:cs="Arial"/>
        </w:rPr>
        <w:t xml:space="preserve">сельского </w:t>
      </w:r>
      <w:r w:rsidRPr="00D03F1B">
        <w:rPr>
          <w:rFonts w:ascii="Arial" w:hAnsi="Arial" w:cs="Arial"/>
          <w:snapToGrid w:val="0"/>
        </w:rPr>
        <w:t>поселения, в том числе в связи со сложением депутатами своих полномочий;</w:t>
      </w:r>
    </w:p>
    <w:p w:rsidR="00D03F1B" w:rsidRPr="00D03F1B" w:rsidRDefault="00D03F1B" w:rsidP="00D03F1B">
      <w:pPr>
        <w:suppressAutoHyphens/>
        <w:ind w:firstLine="709"/>
        <w:jc w:val="both"/>
        <w:rPr>
          <w:rFonts w:ascii="Arial" w:hAnsi="Arial" w:cs="Arial"/>
          <w:snapToGrid w:val="0"/>
        </w:rPr>
      </w:pPr>
      <w:r w:rsidRPr="00D03F1B">
        <w:rPr>
          <w:rFonts w:ascii="Arial" w:hAnsi="Arial" w:cs="Arial"/>
          <w:snapToGrid w:val="0"/>
        </w:rPr>
        <w:t xml:space="preserve">3) в случае преобразования </w:t>
      </w:r>
      <w:r w:rsidRPr="00D03F1B">
        <w:rPr>
          <w:rFonts w:ascii="Arial" w:hAnsi="Arial" w:cs="Arial"/>
        </w:rPr>
        <w:t xml:space="preserve">сельского </w:t>
      </w:r>
      <w:r w:rsidRPr="00D03F1B">
        <w:rPr>
          <w:rFonts w:ascii="Arial" w:hAnsi="Arial" w:cs="Arial"/>
          <w:snapToGrid w:val="0"/>
        </w:rPr>
        <w:t xml:space="preserve">поселения, осуществляемого в соответствии </w:t>
      </w:r>
      <w:r w:rsidRPr="00D03F1B">
        <w:rPr>
          <w:rFonts w:ascii="Arial" w:hAnsi="Arial" w:cs="Arial"/>
        </w:rPr>
        <w:t>с Федеральным законом № 131-ФЗ</w:t>
      </w:r>
      <w:r w:rsidRPr="00D03F1B">
        <w:rPr>
          <w:rFonts w:ascii="Arial" w:hAnsi="Arial" w:cs="Arial"/>
          <w:snapToGrid w:val="0"/>
        </w:rPr>
        <w:t>;</w:t>
      </w:r>
    </w:p>
    <w:p w:rsidR="00D03F1B" w:rsidRPr="00D03F1B" w:rsidRDefault="00D03F1B" w:rsidP="00D03F1B">
      <w:pPr>
        <w:shd w:val="clear" w:color="auto" w:fill="FFFFFF"/>
        <w:suppressAutoHyphens/>
        <w:ind w:firstLine="709"/>
        <w:jc w:val="both"/>
        <w:rPr>
          <w:rFonts w:ascii="Arial" w:hAnsi="Arial" w:cs="Arial"/>
          <w:snapToGrid w:val="0"/>
        </w:rPr>
      </w:pPr>
      <w:r w:rsidRPr="00D03F1B">
        <w:rPr>
          <w:rFonts w:ascii="Arial" w:hAnsi="Arial" w:cs="Arial"/>
          <w:snapToGrid w:val="0"/>
        </w:rPr>
        <w:t xml:space="preserve">4) в случае утраты </w:t>
      </w:r>
      <w:r w:rsidRPr="00D03F1B">
        <w:rPr>
          <w:rFonts w:ascii="Arial" w:hAnsi="Arial" w:cs="Arial"/>
        </w:rPr>
        <w:t xml:space="preserve">сельским </w:t>
      </w:r>
      <w:r w:rsidRPr="00D03F1B">
        <w:rPr>
          <w:rFonts w:ascii="Arial" w:hAnsi="Arial" w:cs="Arial"/>
          <w:snapToGrid w:val="0"/>
        </w:rPr>
        <w:t>поселением статуса муниципального образования в связи с его объединением с городским округом.</w:t>
      </w:r>
    </w:p>
    <w:p w:rsidR="00D03F1B" w:rsidRPr="00D03F1B" w:rsidRDefault="00D03F1B" w:rsidP="00D03F1B">
      <w:pPr>
        <w:shd w:val="clear" w:color="auto" w:fill="FFFFFF"/>
        <w:suppressAutoHyphens/>
        <w:ind w:firstLine="709"/>
        <w:jc w:val="both"/>
        <w:rPr>
          <w:rFonts w:ascii="Arial" w:hAnsi="Arial" w:cs="Arial"/>
          <w:snapToGrid w:val="0"/>
        </w:rPr>
      </w:pPr>
      <w:r w:rsidRPr="00D03F1B">
        <w:rPr>
          <w:rFonts w:ascii="Arial" w:hAnsi="Arial" w:cs="Arial"/>
          <w:snapToGrid w:val="0"/>
        </w:rPr>
        <w:lastRenderedPageBreak/>
        <w:t xml:space="preserve">5) в случае увеличения численности избирателей </w:t>
      </w:r>
      <w:r w:rsidRPr="00D03F1B">
        <w:rPr>
          <w:rFonts w:ascii="Arial" w:hAnsi="Arial" w:cs="Arial"/>
        </w:rPr>
        <w:t xml:space="preserve">сельского </w:t>
      </w:r>
      <w:r w:rsidRPr="00D03F1B">
        <w:rPr>
          <w:rFonts w:ascii="Arial" w:hAnsi="Arial" w:cs="Arial"/>
          <w:snapToGrid w:val="0"/>
        </w:rPr>
        <w:t xml:space="preserve">поселения более чем на 25 процентов, произошедшего вследствие изменения границ </w:t>
      </w:r>
      <w:r w:rsidRPr="00D03F1B">
        <w:rPr>
          <w:rFonts w:ascii="Arial" w:hAnsi="Arial" w:cs="Arial"/>
        </w:rPr>
        <w:t xml:space="preserve">сельского </w:t>
      </w:r>
      <w:r w:rsidRPr="00D03F1B">
        <w:rPr>
          <w:rFonts w:ascii="Arial" w:hAnsi="Arial" w:cs="Arial"/>
          <w:snapToGrid w:val="0"/>
        </w:rPr>
        <w:t>поселения</w:t>
      </w:r>
      <w:r w:rsidRPr="00D03F1B">
        <w:rPr>
          <w:rFonts w:ascii="Arial" w:hAnsi="Arial" w:cs="Arial"/>
        </w:rPr>
        <w:t xml:space="preserve"> или объединения сельского поселения с городским округом;</w:t>
      </w:r>
    </w:p>
    <w:p w:rsidR="00D03F1B" w:rsidRPr="00D03F1B" w:rsidRDefault="00D03F1B" w:rsidP="00D03F1B">
      <w:pPr>
        <w:shd w:val="clear" w:color="auto" w:fill="FFFFFF"/>
        <w:suppressAutoHyphens/>
        <w:ind w:firstLine="709"/>
        <w:jc w:val="both"/>
        <w:rPr>
          <w:rFonts w:ascii="Arial" w:hAnsi="Arial" w:cs="Arial"/>
        </w:rPr>
      </w:pPr>
      <w:r w:rsidRPr="00D03F1B">
        <w:rPr>
          <w:rFonts w:ascii="Arial" w:hAnsi="Arial" w:cs="Arial"/>
        </w:rPr>
        <w:t>6) в случае нарушения срока издания муниципального правового акта сельского поселения, требуемого для реализации решения, принятого путем прямого волеизъявления граждан.</w:t>
      </w:r>
    </w:p>
    <w:p w:rsidR="00D03F1B" w:rsidRPr="00D03F1B" w:rsidRDefault="00D03F1B" w:rsidP="00D03F1B">
      <w:pPr>
        <w:suppressAutoHyphens/>
        <w:ind w:firstLine="709"/>
        <w:jc w:val="both"/>
        <w:rPr>
          <w:rFonts w:ascii="Arial" w:hAnsi="Arial" w:cs="Arial"/>
        </w:rPr>
      </w:pPr>
      <w:r w:rsidRPr="00D03F1B">
        <w:rPr>
          <w:rFonts w:ascii="Arial" w:hAnsi="Arial" w:cs="Arial"/>
          <w:bCs/>
        </w:rPr>
        <w:t>12.</w:t>
      </w:r>
      <w:r w:rsidRPr="00D03F1B">
        <w:rPr>
          <w:rFonts w:ascii="Arial" w:hAnsi="Arial" w:cs="Arial"/>
        </w:rPr>
        <w:t xml:space="preserve"> Досрочное прекращение полномочий Совета сельского поселения влечет досрочное прекращение полномочий его депутатов.</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13. Предложение о самороспуске Совета сельского поселения может быть внесено группой депутатов не менее одной трети от установленной численности депутатов Совета сельского поселения и должно предусматривать письменное обоснование причин самороспуска.</w:t>
      </w:r>
    </w:p>
    <w:p w:rsidR="00D03F1B" w:rsidRPr="00D03F1B" w:rsidRDefault="00D03F1B" w:rsidP="00D03F1B">
      <w:pPr>
        <w:suppressAutoHyphens/>
        <w:ind w:firstLine="709"/>
        <w:jc w:val="both"/>
        <w:rPr>
          <w:rFonts w:ascii="Arial" w:hAnsi="Arial" w:cs="Arial"/>
        </w:rPr>
      </w:pPr>
      <w:r w:rsidRPr="00D03F1B">
        <w:rPr>
          <w:rFonts w:ascii="Arial" w:hAnsi="Arial" w:cs="Arial"/>
        </w:rPr>
        <w:t>Предложение о самороспуске Совета сельского поселения не может быть внесено позднее, чем за шесть месяцев до истечения срока полномочий Совета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t>Предложение о самороспуске Совета сельского поселения предварительно обсуждается в его постоянных комиссиях.</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Предложение о самороспуске должно быть рассмотрено в течение 15 календарных дней со дня внесения указанного предложения на заседании Совета сельского поселения.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14. Заседание Совета сельского поселения по вопросу о самороспуске проводится открыто и гласно.</w:t>
      </w:r>
    </w:p>
    <w:p w:rsidR="00D03F1B" w:rsidRPr="00D03F1B" w:rsidRDefault="00D03F1B" w:rsidP="00D03F1B">
      <w:pPr>
        <w:shd w:val="clear" w:color="auto" w:fill="FFFFFF"/>
        <w:suppressAutoHyphens/>
        <w:ind w:firstLine="709"/>
        <w:jc w:val="both"/>
        <w:rPr>
          <w:rFonts w:ascii="Arial" w:hAnsi="Arial" w:cs="Arial"/>
        </w:rPr>
      </w:pPr>
      <w:r w:rsidRPr="00D03F1B">
        <w:rPr>
          <w:rFonts w:ascii="Arial" w:hAnsi="Arial" w:cs="Arial"/>
        </w:rPr>
        <w:t>Решение о самороспуске Совета сельского поселения принимается путем тайного голосования.</w:t>
      </w:r>
    </w:p>
    <w:p w:rsidR="00D03F1B" w:rsidRPr="00D03F1B" w:rsidRDefault="00D03F1B" w:rsidP="00D03F1B">
      <w:pPr>
        <w:shd w:val="clear" w:color="auto" w:fill="FFFFFF"/>
        <w:suppressAutoHyphens/>
        <w:ind w:firstLine="709"/>
        <w:jc w:val="both"/>
        <w:rPr>
          <w:rFonts w:ascii="Arial" w:hAnsi="Arial" w:cs="Arial"/>
        </w:rPr>
      </w:pPr>
      <w:r w:rsidRPr="00D03F1B">
        <w:rPr>
          <w:rFonts w:ascii="Arial" w:hAnsi="Arial" w:cs="Arial"/>
        </w:rPr>
        <w:t>15. Решение о самороспуске принимается, если за него проголосовало не менее двух третей от установленной численности депутатов Совета сельского поселения.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 xml:space="preserve">16. В случае непринятия Советом сельского поселения решения о самороспуске повторное </w:t>
      </w:r>
      <w:proofErr w:type="gramStart"/>
      <w:r w:rsidRPr="00D03F1B">
        <w:rPr>
          <w:rFonts w:ascii="Arial" w:hAnsi="Arial" w:cs="Arial"/>
        </w:rPr>
        <w:t>предложение</w:t>
      </w:r>
      <w:proofErr w:type="gramEnd"/>
      <w:r w:rsidRPr="00D03F1B">
        <w:rPr>
          <w:rFonts w:ascii="Arial" w:hAnsi="Arial" w:cs="Arial"/>
        </w:rPr>
        <w:t xml:space="preserve"> о самороспуске Совета сельского поселения может быть внесено не ранее чем через три месяца со дня голосования по вопросу о самороспуске.</w:t>
      </w:r>
    </w:p>
    <w:p w:rsidR="00D03F1B" w:rsidRPr="00D03F1B" w:rsidRDefault="00D03F1B" w:rsidP="00D03F1B">
      <w:pPr>
        <w:shd w:val="clear" w:color="auto" w:fill="FFFFFF"/>
        <w:suppressAutoHyphens/>
        <w:ind w:firstLine="709"/>
        <w:jc w:val="both"/>
        <w:rPr>
          <w:rFonts w:ascii="Arial" w:hAnsi="Arial" w:cs="Arial"/>
        </w:rPr>
      </w:pPr>
      <w:r w:rsidRPr="00D03F1B">
        <w:rPr>
          <w:rFonts w:ascii="Arial" w:hAnsi="Arial" w:cs="Arial"/>
        </w:rPr>
        <w:t>17. В случае досрочного прекращения полномочий Совета сельского поселения, порядок подготовки, проведения и подведения итогов досрочных муниципальных выборов регулируется федеральными законами, законами Забайкальского края.</w:t>
      </w:r>
    </w:p>
    <w:p w:rsidR="00D03F1B" w:rsidRPr="00D03F1B" w:rsidRDefault="00D03F1B" w:rsidP="00D03F1B">
      <w:pPr>
        <w:shd w:val="clear" w:color="auto" w:fill="FFFFFF"/>
        <w:suppressAutoHyphens/>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 xml:space="preserve">Статья 28. Глава сельского поселения </w:t>
      </w:r>
    </w:p>
    <w:p w:rsidR="00D03F1B" w:rsidRPr="00D03F1B" w:rsidRDefault="00D03F1B" w:rsidP="00D03F1B">
      <w:pPr>
        <w:suppressAutoHyphens/>
        <w:ind w:firstLine="709"/>
        <w:jc w:val="both"/>
        <w:rPr>
          <w:rFonts w:ascii="Arial" w:hAnsi="Arial" w:cs="Arial"/>
        </w:rPr>
      </w:pPr>
      <w:r w:rsidRPr="00D03F1B">
        <w:rPr>
          <w:rFonts w:ascii="Arial" w:hAnsi="Arial" w:cs="Arial"/>
        </w:rPr>
        <w:t>1. Глава сельского поселения является высшим должностным лицом сельского поселения и наделяется настоящим Уставом в соответствии с Федеральным законом № 131-ФЗ собственными полномочиями по решению вопросов местного значения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t>2. Глава сельского поселения избирается на муниципальных выборах на срок 5 лет, возглавляет администрацию сельского поселения, исполняет полномочия председателя Совета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t>3. Глава сельского поселения в пределах полномочий, установленных настоящей статьей:</w:t>
      </w:r>
    </w:p>
    <w:p w:rsidR="00D03F1B" w:rsidRPr="00D03F1B" w:rsidRDefault="00D03F1B" w:rsidP="00D03F1B">
      <w:pPr>
        <w:suppressAutoHyphens/>
        <w:ind w:firstLine="709"/>
        <w:jc w:val="both"/>
        <w:rPr>
          <w:rFonts w:ascii="Arial" w:hAnsi="Arial" w:cs="Arial"/>
        </w:rPr>
      </w:pPr>
      <w:r w:rsidRPr="00D03F1B">
        <w:rPr>
          <w:rFonts w:ascii="Arial" w:hAnsi="Arial" w:cs="Arial"/>
        </w:rPr>
        <w:t>1) представляет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t>2) подписывает и обнародует в порядке, установленном настоящим Уставом, правовые акты, принятые Советом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lastRenderedPageBreak/>
        <w:t>3) издает в пределах своих полномочий правовые акты;</w:t>
      </w:r>
    </w:p>
    <w:p w:rsidR="00D03F1B" w:rsidRPr="00D03F1B" w:rsidRDefault="00D03F1B" w:rsidP="00D03F1B">
      <w:pPr>
        <w:suppressAutoHyphens/>
        <w:ind w:firstLine="709"/>
        <w:jc w:val="both"/>
        <w:rPr>
          <w:rFonts w:ascii="Arial" w:hAnsi="Arial" w:cs="Arial"/>
        </w:rPr>
      </w:pPr>
      <w:r w:rsidRPr="00D03F1B">
        <w:rPr>
          <w:rFonts w:ascii="Arial" w:hAnsi="Arial" w:cs="Arial"/>
        </w:rPr>
        <w:t>4) вправе требовать созыва внеочередного заседания Совета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t>5) обеспечивает осуществление органами местного самоуправления сельского поселения решение вопросов местного значения сельского поселения и отдельных государственных полномочий, переданных органам местного самоуправления федеральными законами и законами Забайкальского края.</w:t>
      </w:r>
    </w:p>
    <w:p w:rsidR="00D03F1B" w:rsidRPr="00D03F1B" w:rsidRDefault="00D03F1B" w:rsidP="00D03F1B">
      <w:pPr>
        <w:suppressAutoHyphens/>
        <w:ind w:firstLine="709"/>
        <w:jc w:val="both"/>
        <w:rPr>
          <w:rFonts w:ascii="Arial" w:hAnsi="Arial" w:cs="Arial"/>
        </w:rPr>
      </w:pPr>
      <w:r w:rsidRPr="00D03F1B">
        <w:rPr>
          <w:rFonts w:ascii="Arial" w:hAnsi="Arial" w:cs="Arial"/>
        </w:rPr>
        <w:t xml:space="preserve">4. Глава сельского поселения </w:t>
      </w:r>
      <w:proofErr w:type="gramStart"/>
      <w:r w:rsidRPr="00D03F1B">
        <w:rPr>
          <w:rFonts w:ascii="Arial" w:hAnsi="Arial" w:cs="Arial"/>
        </w:rPr>
        <w:t>подконтролен</w:t>
      </w:r>
      <w:proofErr w:type="gramEnd"/>
      <w:r w:rsidRPr="00D03F1B">
        <w:rPr>
          <w:rFonts w:ascii="Arial" w:hAnsi="Arial" w:cs="Arial"/>
        </w:rPr>
        <w:t xml:space="preserve"> и подотчетен населению и Совету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t>Глава сельского поселения представляет Совету сельского поселения ежегодные отчеты о результатах своей деятельности, деятельности администрации сельского поселения, в том числе о решении вопросов, поставленных Советом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t>5. Полномочия главы сельского поселения прекращаются досрочно в случае:</w:t>
      </w:r>
    </w:p>
    <w:p w:rsidR="00D03F1B" w:rsidRPr="00D03F1B" w:rsidRDefault="00D03F1B" w:rsidP="00D03F1B">
      <w:pPr>
        <w:tabs>
          <w:tab w:val="left" w:pos="0"/>
        </w:tabs>
        <w:suppressAutoHyphens/>
        <w:ind w:firstLine="709"/>
        <w:jc w:val="both"/>
        <w:rPr>
          <w:rFonts w:ascii="Arial" w:hAnsi="Arial" w:cs="Arial"/>
        </w:rPr>
      </w:pPr>
      <w:r w:rsidRPr="00D03F1B">
        <w:rPr>
          <w:rFonts w:ascii="Arial" w:hAnsi="Arial" w:cs="Arial"/>
        </w:rPr>
        <w:t>1) смерти;</w:t>
      </w:r>
    </w:p>
    <w:p w:rsidR="00D03F1B" w:rsidRPr="00D03F1B" w:rsidRDefault="00D03F1B" w:rsidP="00D03F1B">
      <w:pPr>
        <w:tabs>
          <w:tab w:val="left" w:pos="0"/>
        </w:tabs>
        <w:suppressAutoHyphens/>
        <w:ind w:firstLine="709"/>
        <w:jc w:val="both"/>
        <w:rPr>
          <w:rFonts w:ascii="Arial" w:hAnsi="Arial" w:cs="Arial"/>
        </w:rPr>
      </w:pPr>
      <w:r w:rsidRPr="00D03F1B">
        <w:rPr>
          <w:rFonts w:ascii="Arial" w:hAnsi="Arial" w:cs="Arial"/>
        </w:rPr>
        <w:t>2) отставки по собственному желанию;</w:t>
      </w:r>
    </w:p>
    <w:p w:rsidR="00D03F1B" w:rsidRPr="00D03F1B" w:rsidRDefault="00D03F1B" w:rsidP="00D03F1B">
      <w:pPr>
        <w:tabs>
          <w:tab w:val="left" w:pos="0"/>
        </w:tabs>
        <w:suppressAutoHyphens/>
        <w:ind w:firstLine="709"/>
        <w:jc w:val="both"/>
        <w:rPr>
          <w:rFonts w:ascii="Arial" w:hAnsi="Arial" w:cs="Arial"/>
        </w:rPr>
      </w:pPr>
      <w:r w:rsidRPr="00D03F1B">
        <w:rPr>
          <w:rFonts w:ascii="Arial" w:hAnsi="Arial" w:cs="Arial"/>
        </w:rPr>
        <w:t>3) удаления в отставку в соответствии со статьей 74.1 Федерального закона № 131-ФЗ;</w:t>
      </w:r>
    </w:p>
    <w:p w:rsidR="00D03F1B" w:rsidRPr="00D03F1B" w:rsidRDefault="00D03F1B" w:rsidP="00D03F1B">
      <w:pPr>
        <w:tabs>
          <w:tab w:val="left" w:pos="0"/>
        </w:tabs>
        <w:suppressAutoHyphens/>
        <w:ind w:firstLine="709"/>
        <w:jc w:val="both"/>
        <w:rPr>
          <w:rFonts w:ascii="Arial" w:hAnsi="Arial" w:cs="Arial"/>
        </w:rPr>
      </w:pPr>
      <w:r w:rsidRPr="00D03F1B">
        <w:rPr>
          <w:rFonts w:ascii="Arial" w:hAnsi="Arial" w:cs="Arial"/>
        </w:rPr>
        <w:t>4) отрешения от должности в соответствии со статьей 74 Федерального закона № 131-ФЗ;</w:t>
      </w:r>
    </w:p>
    <w:p w:rsidR="00D03F1B" w:rsidRPr="00D03F1B" w:rsidRDefault="00D03F1B" w:rsidP="00D03F1B">
      <w:pPr>
        <w:tabs>
          <w:tab w:val="left" w:pos="0"/>
        </w:tabs>
        <w:suppressAutoHyphens/>
        <w:ind w:firstLine="709"/>
        <w:jc w:val="both"/>
        <w:rPr>
          <w:rFonts w:ascii="Arial" w:hAnsi="Arial" w:cs="Arial"/>
        </w:rPr>
      </w:pPr>
      <w:r w:rsidRPr="00D03F1B">
        <w:rPr>
          <w:rFonts w:ascii="Arial" w:hAnsi="Arial" w:cs="Arial"/>
        </w:rPr>
        <w:t>5) признания судом недееспособным или ограниченно дееспособным;</w:t>
      </w:r>
    </w:p>
    <w:p w:rsidR="00D03F1B" w:rsidRPr="00D03F1B" w:rsidRDefault="00D03F1B" w:rsidP="00D03F1B">
      <w:pPr>
        <w:tabs>
          <w:tab w:val="left" w:pos="0"/>
        </w:tabs>
        <w:suppressAutoHyphens/>
        <w:ind w:firstLine="709"/>
        <w:jc w:val="both"/>
        <w:rPr>
          <w:rFonts w:ascii="Arial" w:hAnsi="Arial" w:cs="Arial"/>
        </w:rPr>
      </w:pPr>
      <w:r w:rsidRPr="00D03F1B">
        <w:rPr>
          <w:rFonts w:ascii="Arial" w:hAnsi="Arial" w:cs="Arial"/>
        </w:rPr>
        <w:t>6) признания судом безвестно отсутствующим или объявления умершим;</w:t>
      </w:r>
    </w:p>
    <w:p w:rsidR="00D03F1B" w:rsidRPr="00D03F1B" w:rsidRDefault="00D03F1B" w:rsidP="00D03F1B">
      <w:pPr>
        <w:tabs>
          <w:tab w:val="left" w:pos="0"/>
        </w:tabs>
        <w:suppressAutoHyphens/>
        <w:ind w:firstLine="709"/>
        <w:jc w:val="both"/>
        <w:rPr>
          <w:rFonts w:ascii="Arial" w:hAnsi="Arial" w:cs="Arial"/>
        </w:rPr>
      </w:pPr>
      <w:r w:rsidRPr="00D03F1B">
        <w:rPr>
          <w:rFonts w:ascii="Arial" w:hAnsi="Arial" w:cs="Arial"/>
        </w:rPr>
        <w:t>7) вступления в отношении его в законную силу обвинительного приговора суда;</w:t>
      </w:r>
    </w:p>
    <w:p w:rsidR="00D03F1B" w:rsidRPr="00D03F1B" w:rsidRDefault="00D03F1B" w:rsidP="00D03F1B">
      <w:pPr>
        <w:tabs>
          <w:tab w:val="left" w:pos="0"/>
        </w:tabs>
        <w:suppressAutoHyphens/>
        <w:ind w:firstLine="709"/>
        <w:jc w:val="both"/>
        <w:rPr>
          <w:rFonts w:ascii="Arial" w:hAnsi="Arial" w:cs="Arial"/>
        </w:rPr>
      </w:pPr>
      <w:r w:rsidRPr="00D03F1B">
        <w:rPr>
          <w:rFonts w:ascii="Arial" w:hAnsi="Arial" w:cs="Arial"/>
        </w:rPr>
        <w:t>8) выезда за пределы Российской Федерации на постоянное место жительства;</w:t>
      </w:r>
    </w:p>
    <w:p w:rsidR="00D03F1B" w:rsidRPr="00D03F1B" w:rsidRDefault="00D03F1B" w:rsidP="00D03F1B">
      <w:pPr>
        <w:tabs>
          <w:tab w:val="left" w:pos="0"/>
        </w:tabs>
        <w:suppressAutoHyphens/>
        <w:ind w:firstLine="709"/>
        <w:jc w:val="both"/>
        <w:rPr>
          <w:rFonts w:ascii="Arial" w:hAnsi="Arial" w:cs="Arial"/>
        </w:rPr>
      </w:pPr>
      <w:proofErr w:type="gramStart"/>
      <w:r w:rsidRPr="00D03F1B">
        <w:rPr>
          <w:rFonts w:ascii="Arial" w:hAnsi="Arial" w:cs="Arial"/>
        </w:rPr>
        <w:t>9) прекращение гражданства Российской Федерации, прекращение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D03F1B">
        <w:rPr>
          <w:rFonts w:ascii="Arial" w:hAnsi="Arial" w:cs="Arial"/>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03F1B" w:rsidRPr="00D03F1B" w:rsidRDefault="00D03F1B" w:rsidP="00D03F1B">
      <w:pPr>
        <w:tabs>
          <w:tab w:val="left" w:pos="0"/>
        </w:tabs>
        <w:suppressAutoHyphens/>
        <w:ind w:firstLine="709"/>
        <w:jc w:val="both"/>
        <w:rPr>
          <w:rFonts w:ascii="Arial" w:hAnsi="Arial" w:cs="Arial"/>
        </w:rPr>
      </w:pPr>
      <w:r w:rsidRPr="00D03F1B">
        <w:rPr>
          <w:rFonts w:ascii="Arial" w:hAnsi="Arial" w:cs="Arial"/>
        </w:rPr>
        <w:t>10) отзыва избирателями;</w:t>
      </w:r>
    </w:p>
    <w:p w:rsidR="00D03F1B" w:rsidRPr="00D03F1B" w:rsidRDefault="00D03F1B" w:rsidP="00D03F1B">
      <w:pPr>
        <w:tabs>
          <w:tab w:val="left" w:pos="1368"/>
        </w:tabs>
        <w:suppressAutoHyphens/>
        <w:ind w:firstLine="709"/>
        <w:jc w:val="both"/>
        <w:rPr>
          <w:rFonts w:ascii="Arial" w:hAnsi="Arial" w:cs="Arial"/>
        </w:rPr>
      </w:pPr>
      <w:r w:rsidRPr="00D03F1B">
        <w:rPr>
          <w:rFonts w:ascii="Arial" w:hAnsi="Arial" w:cs="Arial"/>
        </w:rPr>
        <w:t>11) установленной в судебном порядке стойкой неспособности по состоянию здоровья осуществлять полномочия главы сельского поселения;</w:t>
      </w:r>
    </w:p>
    <w:p w:rsidR="00D03F1B" w:rsidRPr="00D03F1B" w:rsidRDefault="00D03F1B" w:rsidP="00D03F1B">
      <w:pPr>
        <w:tabs>
          <w:tab w:val="left" w:pos="1368"/>
        </w:tabs>
        <w:suppressAutoHyphens/>
        <w:ind w:firstLine="709"/>
        <w:jc w:val="both"/>
        <w:rPr>
          <w:rFonts w:ascii="Arial" w:hAnsi="Arial" w:cs="Arial"/>
        </w:rPr>
      </w:pPr>
      <w:r w:rsidRPr="00D03F1B">
        <w:rPr>
          <w:rFonts w:ascii="Arial" w:hAnsi="Arial" w:cs="Arial"/>
        </w:rPr>
        <w:t>12) преобразования сельского поселения, осуществляемого в соответствии со статьей 13 Федерального закона № 131-ФЗ;</w:t>
      </w:r>
    </w:p>
    <w:p w:rsidR="00D03F1B" w:rsidRPr="00D03F1B" w:rsidRDefault="00D03F1B" w:rsidP="00D03F1B">
      <w:pPr>
        <w:suppressAutoHyphens/>
        <w:ind w:firstLine="709"/>
        <w:jc w:val="both"/>
        <w:rPr>
          <w:rFonts w:ascii="Arial" w:hAnsi="Arial" w:cs="Arial"/>
        </w:rPr>
      </w:pPr>
      <w:r w:rsidRPr="00D03F1B">
        <w:rPr>
          <w:rFonts w:ascii="Arial" w:hAnsi="Arial" w:cs="Arial"/>
        </w:rPr>
        <w:t>13) утраты сельским поселением статуса муниципального образования в связи с его объединением с городским округом;</w:t>
      </w:r>
    </w:p>
    <w:p w:rsidR="00D03F1B" w:rsidRPr="00D03F1B" w:rsidRDefault="00D03F1B" w:rsidP="00D03F1B">
      <w:pPr>
        <w:suppressAutoHyphens/>
        <w:ind w:firstLine="709"/>
        <w:jc w:val="both"/>
        <w:rPr>
          <w:rFonts w:ascii="Arial" w:hAnsi="Arial" w:cs="Arial"/>
        </w:rPr>
      </w:pPr>
      <w:r w:rsidRPr="00D03F1B">
        <w:rPr>
          <w:rFonts w:ascii="Arial" w:hAnsi="Arial" w:cs="Arial"/>
        </w:rPr>
        <w:t>14) увеличения численности избирателей сельского поселения более чем на 25 процентов, произошедшего вследствие изменения границ сельского поселения или объединения сельского поселения с городским округом;</w:t>
      </w:r>
    </w:p>
    <w:p w:rsidR="00D03F1B" w:rsidRPr="00D03F1B" w:rsidRDefault="00D03F1B" w:rsidP="00D03F1B">
      <w:pPr>
        <w:suppressAutoHyphens/>
        <w:ind w:firstLine="709"/>
        <w:jc w:val="both"/>
        <w:rPr>
          <w:rFonts w:ascii="Arial" w:hAnsi="Arial" w:cs="Arial"/>
        </w:rPr>
      </w:pPr>
      <w:r w:rsidRPr="00D03F1B">
        <w:rPr>
          <w:rFonts w:ascii="Arial" w:hAnsi="Arial" w:cs="Arial"/>
        </w:rPr>
        <w:t xml:space="preserve">15) призыва на военную службу или направления на заменяющую ее альтернативную гражданскую службу; </w:t>
      </w:r>
    </w:p>
    <w:p w:rsidR="00D03F1B" w:rsidRPr="00D03F1B" w:rsidRDefault="00D03F1B" w:rsidP="00D03F1B">
      <w:pPr>
        <w:suppressAutoHyphens/>
        <w:ind w:firstLine="709"/>
        <w:jc w:val="both"/>
        <w:rPr>
          <w:rFonts w:ascii="Arial" w:hAnsi="Arial" w:cs="Arial"/>
        </w:rPr>
      </w:pPr>
      <w:r w:rsidRPr="00D03F1B">
        <w:rPr>
          <w:rFonts w:ascii="Arial" w:hAnsi="Arial" w:cs="Arial"/>
        </w:rPr>
        <w:t>16) несоблюдения ограничений, установленных Федеральным законом № 131-ФЗ;</w:t>
      </w:r>
    </w:p>
    <w:p w:rsidR="00D03F1B" w:rsidRPr="00D03F1B" w:rsidRDefault="00D03F1B" w:rsidP="00D03F1B">
      <w:pPr>
        <w:suppressAutoHyphens/>
        <w:ind w:firstLine="709"/>
        <w:jc w:val="both"/>
        <w:rPr>
          <w:rFonts w:ascii="Arial" w:hAnsi="Arial" w:cs="Arial"/>
        </w:rPr>
      </w:pPr>
      <w:r w:rsidRPr="00D03F1B">
        <w:rPr>
          <w:rFonts w:ascii="Arial" w:hAnsi="Arial" w:cs="Arial"/>
        </w:rPr>
        <w:lastRenderedPageBreak/>
        <w:t>17) в иных случаях, установленных Федеральным законом № 131-ФЗ и иными федеральными законами.</w:t>
      </w:r>
    </w:p>
    <w:p w:rsidR="00D03F1B" w:rsidRPr="00D03F1B" w:rsidRDefault="00D03F1B" w:rsidP="00D03F1B">
      <w:pPr>
        <w:suppressAutoHyphens/>
        <w:ind w:firstLine="709"/>
        <w:jc w:val="both"/>
        <w:rPr>
          <w:rFonts w:ascii="Arial" w:hAnsi="Arial" w:cs="Arial"/>
        </w:rPr>
      </w:pPr>
      <w:r w:rsidRPr="00D03F1B">
        <w:rPr>
          <w:rFonts w:ascii="Arial" w:hAnsi="Arial" w:cs="Arial"/>
        </w:rPr>
        <w:t xml:space="preserve">6. </w:t>
      </w:r>
      <w:proofErr w:type="gramStart"/>
      <w:r w:rsidRPr="00D03F1B">
        <w:rPr>
          <w:rFonts w:ascii="Arial" w:hAnsi="Arial" w:cs="Arial"/>
        </w:rPr>
        <w:t>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отсутствия главы сельского поселения или невозможности исполнения им своих должностных обязанностей его полномочия временно исполняет должностное лицо администрации сельского поселения в соответствии с распределением обязанностей.</w:t>
      </w:r>
      <w:proofErr w:type="gramEnd"/>
    </w:p>
    <w:p w:rsidR="00D03F1B" w:rsidRPr="00D03F1B" w:rsidRDefault="00D03F1B" w:rsidP="00D03F1B">
      <w:pPr>
        <w:suppressAutoHyphens/>
        <w:ind w:firstLine="709"/>
        <w:jc w:val="both"/>
        <w:rPr>
          <w:rFonts w:ascii="Arial" w:hAnsi="Arial" w:cs="Arial"/>
        </w:rPr>
      </w:pPr>
      <w:r w:rsidRPr="00D03F1B">
        <w:rPr>
          <w:rFonts w:ascii="Arial" w:hAnsi="Arial" w:cs="Arial"/>
        </w:rPr>
        <w:t>7. В случае досрочного прекращения полномочий главы сельского поселения  выборы главы сельского поселения, проводятся в сроки, установленные Федеральным законом № 67-ФЗ.</w:t>
      </w:r>
    </w:p>
    <w:p w:rsidR="00D03F1B" w:rsidRPr="00D03F1B" w:rsidRDefault="00D03F1B" w:rsidP="00D03F1B">
      <w:pPr>
        <w:suppressAutoHyphens/>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 xml:space="preserve">Статья 29. Администрация сельского поселения </w:t>
      </w:r>
    </w:p>
    <w:p w:rsidR="00D03F1B" w:rsidRPr="00D03F1B" w:rsidRDefault="00D03F1B" w:rsidP="00D03F1B">
      <w:pPr>
        <w:suppressAutoHyphens/>
        <w:ind w:firstLine="709"/>
        <w:jc w:val="both"/>
        <w:rPr>
          <w:rFonts w:ascii="Arial" w:hAnsi="Arial" w:cs="Arial"/>
        </w:rPr>
      </w:pPr>
      <w:r w:rsidRPr="00D03F1B">
        <w:rPr>
          <w:rFonts w:ascii="Arial" w:hAnsi="Arial" w:cs="Arial"/>
        </w:rPr>
        <w:t xml:space="preserve">1. Администрация сельского поселения является исполнительно-распорядительным органом сельского поселения, наделяется настоящим Уставом полномочиями по решению вопросов местного значения сельского поселения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Забайкальского края. </w:t>
      </w:r>
    </w:p>
    <w:p w:rsidR="00D03F1B" w:rsidRPr="00D03F1B" w:rsidRDefault="00D03F1B" w:rsidP="00D03F1B">
      <w:pPr>
        <w:suppressAutoHyphens/>
        <w:ind w:firstLine="709"/>
        <w:jc w:val="both"/>
        <w:rPr>
          <w:rFonts w:ascii="Arial" w:hAnsi="Arial" w:cs="Arial"/>
        </w:rPr>
      </w:pPr>
      <w:r w:rsidRPr="00D03F1B">
        <w:rPr>
          <w:rFonts w:ascii="Arial" w:hAnsi="Arial" w:cs="Arial"/>
        </w:rPr>
        <w:t>2. Администрацией сельского поселения руководит глава сельского поселения на принципах единоначалия.</w:t>
      </w:r>
    </w:p>
    <w:p w:rsidR="00D03F1B" w:rsidRPr="00D03F1B" w:rsidRDefault="00D03F1B" w:rsidP="00D03F1B">
      <w:pPr>
        <w:suppressAutoHyphens/>
        <w:ind w:firstLine="709"/>
        <w:jc w:val="both"/>
        <w:rPr>
          <w:rFonts w:ascii="Arial" w:hAnsi="Arial" w:cs="Arial"/>
          <w:strike/>
        </w:rPr>
      </w:pPr>
      <w:r w:rsidRPr="00D03F1B">
        <w:rPr>
          <w:rFonts w:ascii="Arial" w:hAnsi="Arial" w:cs="Arial"/>
        </w:rPr>
        <w:t>Администрация сельского поселения обладает правами юридического лица.</w:t>
      </w:r>
    </w:p>
    <w:p w:rsidR="00D03F1B" w:rsidRPr="00D03F1B" w:rsidRDefault="00D03F1B" w:rsidP="00D03F1B">
      <w:pPr>
        <w:suppressAutoHyphens/>
        <w:ind w:firstLine="709"/>
        <w:jc w:val="both"/>
        <w:rPr>
          <w:rFonts w:ascii="Arial" w:hAnsi="Arial" w:cs="Arial"/>
          <w:strike/>
        </w:rPr>
      </w:pPr>
      <w:r w:rsidRPr="00D03F1B">
        <w:rPr>
          <w:rFonts w:ascii="Arial" w:hAnsi="Arial" w:cs="Arial"/>
        </w:rPr>
        <w:t xml:space="preserve">3. Структура администрации сельского поселения утверждается Советом сельского поселения по представлению главы сельского поселения. </w:t>
      </w:r>
    </w:p>
    <w:p w:rsidR="00D03F1B" w:rsidRPr="00D03F1B" w:rsidRDefault="00D03F1B" w:rsidP="00D03F1B">
      <w:pPr>
        <w:suppressAutoHyphens/>
        <w:ind w:firstLine="709"/>
        <w:jc w:val="both"/>
        <w:rPr>
          <w:rFonts w:ascii="Arial" w:hAnsi="Arial" w:cs="Arial"/>
        </w:rPr>
      </w:pPr>
      <w:r w:rsidRPr="00D03F1B">
        <w:rPr>
          <w:rFonts w:ascii="Arial" w:hAnsi="Arial" w:cs="Arial"/>
        </w:rPr>
        <w:t>4. К компетенции администрации сельского поселения относится обеспечение исполнения полномочий органов местного самоуправления и должностных лиц местного самоуправления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t>1) по решению вопросов местного значения сельского поселения в соответствии с федеральными законами, Законами Забайкальского края и муниципальными правовыми актами сельского поселения;</w:t>
      </w:r>
    </w:p>
    <w:p w:rsidR="00D03F1B" w:rsidRPr="00D03F1B" w:rsidRDefault="00D03F1B" w:rsidP="00D03F1B">
      <w:pPr>
        <w:shd w:val="clear" w:color="auto" w:fill="FFFFFF"/>
        <w:suppressAutoHyphens/>
        <w:ind w:firstLine="709"/>
        <w:jc w:val="both"/>
        <w:rPr>
          <w:rFonts w:ascii="Arial" w:hAnsi="Arial" w:cs="Arial"/>
        </w:rPr>
      </w:pPr>
      <w:r w:rsidRPr="00D03F1B">
        <w:rPr>
          <w:rFonts w:ascii="Arial" w:hAnsi="Arial" w:cs="Arial"/>
        </w:rPr>
        <w:t>2) по осуществлению отдельных государственных полномочий, переданных органам местного самоуправления федеральными законами и законами Забайкальского края.</w:t>
      </w:r>
    </w:p>
    <w:p w:rsidR="00D03F1B" w:rsidRPr="00D03F1B" w:rsidRDefault="00D03F1B" w:rsidP="00D03F1B">
      <w:pPr>
        <w:shd w:val="clear" w:color="auto" w:fill="FFFFFF"/>
        <w:tabs>
          <w:tab w:val="left" w:pos="1843"/>
        </w:tabs>
        <w:suppressAutoHyphens/>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 xml:space="preserve">Статья 30. Избирательная комиссия сельского поселения </w:t>
      </w:r>
    </w:p>
    <w:p w:rsidR="00D03F1B" w:rsidRPr="00D03F1B" w:rsidRDefault="00D03F1B" w:rsidP="00D03F1B">
      <w:pPr>
        <w:suppressAutoHyphens/>
        <w:ind w:firstLine="709"/>
        <w:jc w:val="both"/>
        <w:rPr>
          <w:rFonts w:ascii="Arial" w:hAnsi="Arial" w:cs="Arial"/>
        </w:rPr>
      </w:pPr>
      <w:r w:rsidRPr="00D03F1B">
        <w:rPr>
          <w:rFonts w:ascii="Arial" w:hAnsi="Arial" w:cs="Arial"/>
        </w:rPr>
        <w:t>1. Избирательная комиссия сельского поселения является муниципальным органом и не входит в структуру органов местного самоуправления сельского поселения.</w:t>
      </w:r>
    </w:p>
    <w:p w:rsidR="00D03F1B" w:rsidRPr="00D03F1B" w:rsidRDefault="00D03F1B" w:rsidP="00D03F1B">
      <w:pPr>
        <w:ind w:firstLine="709"/>
        <w:jc w:val="both"/>
        <w:rPr>
          <w:rFonts w:ascii="Arial" w:hAnsi="Arial" w:cs="Arial"/>
          <w:strike/>
        </w:rPr>
      </w:pPr>
      <w:r w:rsidRPr="00D03F1B">
        <w:rPr>
          <w:rFonts w:ascii="Arial" w:hAnsi="Arial" w:cs="Arial"/>
        </w:rPr>
        <w:t>2. Избирательная комиссия сельского поселения организует подготовку и проведение муниципальных выборов, местного референдума, голосования по отзыву депутата, главы сельского поселения, голосования по вопросам изменения границ сельского поселения, преобразования сельского поселения.</w:t>
      </w:r>
    </w:p>
    <w:p w:rsidR="00D03F1B" w:rsidRPr="00D03F1B" w:rsidRDefault="00D03F1B" w:rsidP="00D03F1B">
      <w:pPr>
        <w:suppressAutoHyphens/>
        <w:adjustRightInd w:val="0"/>
        <w:ind w:firstLine="709"/>
        <w:jc w:val="both"/>
        <w:rPr>
          <w:rFonts w:ascii="Arial" w:hAnsi="Arial" w:cs="Arial"/>
        </w:rPr>
      </w:pPr>
      <w:r w:rsidRPr="00D03F1B">
        <w:rPr>
          <w:rFonts w:ascii="Arial" w:hAnsi="Arial" w:cs="Arial"/>
        </w:rPr>
        <w:t>Избирательная комиссия сельского поселения не обладает правами юридического лица.</w:t>
      </w:r>
    </w:p>
    <w:p w:rsidR="00D03F1B" w:rsidRPr="00D03F1B" w:rsidRDefault="00D03F1B" w:rsidP="00D03F1B">
      <w:pPr>
        <w:adjustRightInd w:val="0"/>
        <w:ind w:firstLine="709"/>
        <w:jc w:val="both"/>
        <w:rPr>
          <w:rFonts w:ascii="Arial" w:hAnsi="Arial" w:cs="Arial"/>
        </w:rPr>
      </w:pPr>
      <w:r w:rsidRPr="00D03F1B">
        <w:rPr>
          <w:rFonts w:ascii="Arial" w:hAnsi="Arial" w:cs="Arial"/>
        </w:rPr>
        <w:t>3. Срок полномочий избирательной комиссии сельского поселения составляет 5 лет.</w:t>
      </w:r>
    </w:p>
    <w:p w:rsidR="00D03F1B" w:rsidRPr="00D03F1B" w:rsidRDefault="00D03F1B" w:rsidP="00D03F1B">
      <w:pPr>
        <w:adjustRightInd w:val="0"/>
        <w:ind w:firstLine="709"/>
        <w:jc w:val="both"/>
        <w:rPr>
          <w:rFonts w:ascii="Arial" w:hAnsi="Arial" w:cs="Arial"/>
        </w:rPr>
      </w:pPr>
      <w:r w:rsidRPr="00D03F1B">
        <w:rPr>
          <w:rFonts w:ascii="Arial" w:hAnsi="Arial" w:cs="Arial"/>
        </w:rPr>
        <w:t xml:space="preserve">4. Избирательная комиссия сельского поселения формируется Советом сельского поселения в </w:t>
      </w:r>
      <w:r w:rsidRPr="008276B4">
        <w:rPr>
          <w:rFonts w:ascii="Arial" w:hAnsi="Arial" w:cs="Arial"/>
        </w:rPr>
        <w:t xml:space="preserve">количестве 6 членов </w:t>
      </w:r>
      <w:r w:rsidRPr="00D03F1B">
        <w:rPr>
          <w:rFonts w:ascii="Arial" w:hAnsi="Arial" w:cs="Arial"/>
        </w:rPr>
        <w:t>с правом решающего голоса.</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5. Порядок формирования и полномочия избирательной комиссии сельского поселения устанавливаются Федеральным законом № 67-ФЗ</w:t>
      </w:r>
      <w:r w:rsidRPr="00D03F1B">
        <w:rPr>
          <w:rFonts w:ascii="Arial" w:hAnsi="Arial" w:cs="Arial"/>
          <w:snapToGrid w:val="0"/>
        </w:rPr>
        <w:t xml:space="preserve"> </w:t>
      </w:r>
      <w:r w:rsidRPr="00D03F1B">
        <w:rPr>
          <w:rFonts w:ascii="Arial" w:hAnsi="Arial" w:cs="Arial"/>
        </w:rPr>
        <w:t xml:space="preserve">и законами </w:t>
      </w:r>
      <w:r w:rsidRPr="00D03F1B">
        <w:rPr>
          <w:rFonts w:ascii="Arial" w:hAnsi="Arial" w:cs="Arial"/>
        </w:rPr>
        <w:lastRenderedPageBreak/>
        <w:t>Забайкальского края для проведения местного референдума и муниципальных выборов, а также настоящим Уставом.</w:t>
      </w:r>
    </w:p>
    <w:p w:rsidR="00D03F1B" w:rsidRPr="00D03F1B" w:rsidRDefault="00D03F1B" w:rsidP="00D03F1B">
      <w:pPr>
        <w:suppressAutoHyphens/>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 xml:space="preserve">Статья 31. Статус депутата, главы сельского поселения </w:t>
      </w:r>
    </w:p>
    <w:p w:rsidR="00D03F1B" w:rsidRPr="00D03F1B" w:rsidRDefault="00D03F1B" w:rsidP="00D03F1B">
      <w:pPr>
        <w:suppressAutoHyphens/>
        <w:ind w:firstLine="709"/>
        <w:jc w:val="both"/>
        <w:rPr>
          <w:rFonts w:ascii="Arial" w:hAnsi="Arial" w:cs="Arial"/>
        </w:rPr>
      </w:pPr>
      <w:r w:rsidRPr="00D03F1B">
        <w:rPr>
          <w:rFonts w:ascii="Arial" w:hAnsi="Arial" w:cs="Arial"/>
        </w:rPr>
        <w:t>1. Депутату, главе сельского поселения обеспечиваются условия для беспрепятственного осуществления своих полномочий.</w:t>
      </w:r>
    </w:p>
    <w:p w:rsidR="00D03F1B" w:rsidRPr="00D03F1B" w:rsidRDefault="00D03F1B" w:rsidP="00D03F1B">
      <w:pPr>
        <w:suppressAutoHyphens/>
        <w:ind w:firstLine="709"/>
        <w:jc w:val="both"/>
        <w:rPr>
          <w:rFonts w:ascii="Arial" w:hAnsi="Arial" w:cs="Arial"/>
        </w:rPr>
      </w:pPr>
      <w:r w:rsidRPr="00D03F1B">
        <w:rPr>
          <w:rFonts w:ascii="Arial" w:hAnsi="Arial" w:cs="Arial"/>
        </w:rPr>
        <w:t xml:space="preserve">2. Полномочия депутата, начинаются со дня его избрания и прекращаются со дня </w:t>
      </w:r>
      <w:proofErr w:type="gramStart"/>
      <w:r w:rsidRPr="00D03F1B">
        <w:rPr>
          <w:rFonts w:ascii="Arial" w:hAnsi="Arial" w:cs="Arial"/>
        </w:rPr>
        <w:t>начала работы Совета сельского поселения нового созыва</w:t>
      </w:r>
      <w:proofErr w:type="gramEnd"/>
      <w:r w:rsidRPr="00D03F1B">
        <w:rPr>
          <w:rFonts w:ascii="Arial" w:hAnsi="Arial" w:cs="Arial"/>
        </w:rPr>
        <w:t>.</w:t>
      </w:r>
    </w:p>
    <w:p w:rsidR="00D03F1B" w:rsidRPr="00D03F1B" w:rsidRDefault="00D03F1B" w:rsidP="00D03F1B">
      <w:pPr>
        <w:suppressAutoHyphens/>
        <w:ind w:firstLine="709"/>
        <w:jc w:val="both"/>
        <w:rPr>
          <w:rFonts w:ascii="Arial" w:hAnsi="Arial" w:cs="Arial"/>
        </w:rPr>
      </w:pPr>
      <w:r w:rsidRPr="00D03F1B">
        <w:rPr>
          <w:rFonts w:ascii="Arial" w:hAnsi="Arial" w:cs="Arial"/>
        </w:rPr>
        <w:t>3. Полномочия главы сельского поселения начинаются со дня его вступления в должность и прекращаются в день вступления в должность вновь избранного главы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t>Днем вступления в должность главы сельского поселения является день регистрации избрания главы сельского поселения избирательной комиссией сельского поселения.</w:t>
      </w:r>
    </w:p>
    <w:p w:rsidR="00D03F1B" w:rsidRPr="00D03F1B" w:rsidRDefault="00D03F1B" w:rsidP="00D03F1B">
      <w:pPr>
        <w:autoSpaceDE w:val="0"/>
        <w:autoSpaceDN w:val="0"/>
        <w:adjustRightInd w:val="0"/>
        <w:ind w:firstLine="709"/>
        <w:jc w:val="both"/>
        <w:outlineLvl w:val="1"/>
        <w:rPr>
          <w:rFonts w:ascii="Arial" w:hAnsi="Arial" w:cs="Arial"/>
        </w:rPr>
      </w:pPr>
      <w:r w:rsidRPr="00D03F1B">
        <w:rPr>
          <w:rFonts w:ascii="Arial" w:hAnsi="Arial" w:cs="Arial"/>
        </w:rPr>
        <w:t>4. Решение об изменении срока полномочий, а также решение об изменении перечня полномочий и (или) порядка избрания главы сельского поселения применяется только к главе сельского поселения, избранному после вступления в силу соответствующего решения.</w:t>
      </w:r>
    </w:p>
    <w:p w:rsidR="00D03F1B" w:rsidRPr="00D03F1B" w:rsidRDefault="00D03F1B" w:rsidP="00D03F1B">
      <w:pPr>
        <w:suppressAutoHyphens/>
        <w:ind w:firstLine="709"/>
        <w:jc w:val="both"/>
        <w:rPr>
          <w:rFonts w:ascii="Arial" w:hAnsi="Arial" w:cs="Arial"/>
        </w:rPr>
      </w:pPr>
      <w:r w:rsidRPr="00D03F1B">
        <w:rPr>
          <w:rFonts w:ascii="Arial" w:hAnsi="Arial" w:cs="Arial"/>
        </w:rPr>
        <w:t>5. Глава сельского поселения осуществляет свои полномочия на постоянной основе.</w:t>
      </w:r>
    </w:p>
    <w:p w:rsidR="00D03F1B" w:rsidRPr="00D03F1B" w:rsidRDefault="00D03F1B" w:rsidP="00D03F1B">
      <w:pPr>
        <w:suppressAutoHyphens/>
        <w:ind w:firstLine="709"/>
        <w:jc w:val="both"/>
        <w:rPr>
          <w:rFonts w:ascii="Arial" w:hAnsi="Arial" w:cs="Arial"/>
        </w:rPr>
      </w:pPr>
      <w:r w:rsidRPr="00D03F1B">
        <w:rPr>
          <w:rFonts w:ascii="Arial" w:hAnsi="Arial" w:cs="Arial"/>
        </w:rPr>
        <w:t>Депутаты Совета сельского поселения осуществляют свои полномочия на непостоянной основе.</w:t>
      </w:r>
    </w:p>
    <w:p w:rsidR="00D03F1B" w:rsidRPr="00D03F1B" w:rsidRDefault="00D03F1B" w:rsidP="00D03F1B">
      <w:pPr>
        <w:suppressAutoHyphens/>
        <w:ind w:firstLine="709"/>
        <w:jc w:val="both"/>
        <w:rPr>
          <w:rFonts w:ascii="Arial" w:hAnsi="Arial" w:cs="Arial"/>
          <w:snapToGrid w:val="0"/>
        </w:rPr>
      </w:pPr>
      <w:r w:rsidRPr="00D03F1B">
        <w:rPr>
          <w:rFonts w:ascii="Arial" w:hAnsi="Arial" w:cs="Arial"/>
        </w:rPr>
        <w:t xml:space="preserve">6. </w:t>
      </w:r>
      <w:r w:rsidRPr="00D03F1B">
        <w:rPr>
          <w:rFonts w:ascii="Arial" w:hAnsi="Arial" w:cs="Arial"/>
          <w:snapToGrid w:val="0"/>
        </w:rPr>
        <w:t xml:space="preserve">Глава </w:t>
      </w:r>
      <w:r w:rsidRPr="00D03F1B">
        <w:rPr>
          <w:rFonts w:ascii="Arial" w:hAnsi="Arial" w:cs="Arial"/>
        </w:rPr>
        <w:t xml:space="preserve">сельского </w:t>
      </w:r>
      <w:r w:rsidRPr="00D03F1B">
        <w:rPr>
          <w:rFonts w:ascii="Arial" w:hAnsi="Arial" w:cs="Arial"/>
          <w:snapToGrid w:val="0"/>
        </w:rPr>
        <w:t>поселения не вправе:</w:t>
      </w:r>
    </w:p>
    <w:p w:rsidR="00D03F1B" w:rsidRDefault="00D03F1B" w:rsidP="00D03F1B">
      <w:pPr>
        <w:suppressAutoHyphens/>
        <w:ind w:firstLine="709"/>
        <w:jc w:val="both"/>
        <w:rPr>
          <w:rFonts w:ascii="Arial" w:hAnsi="Arial" w:cs="Arial"/>
        </w:rPr>
      </w:pPr>
      <w:proofErr w:type="gramStart"/>
      <w:r w:rsidRPr="00D03F1B">
        <w:rPr>
          <w:rFonts w:ascii="Arial" w:hAnsi="Arial" w:cs="Arial"/>
          <w:snapToGrid w:val="0"/>
        </w:rPr>
        <w:t>1</w:t>
      </w:r>
      <w:r w:rsidRPr="00D03F1B">
        <w:rPr>
          <w:rFonts w:ascii="Arial" w:hAnsi="Arial" w:cs="Arial"/>
        </w:rPr>
        <w:t>)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w:t>
      </w:r>
      <w:r w:rsidR="0076072D">
        <w:rPr>
          <w:rFonts w:ascii="Arial" w:hAnsi="Arial" w:cs="Arial"/>
        </w:rPr>
        <w:t xml:space="preserve"> в управлении Совета </w:t>
      </w:r>
      <w:r w:rsidRPr="00D03F1B">
        <w:rPr>
          <w:rFonts w:ascii="Arial" w:hAnsi="Arial" w:cs="Arial"/>
        </w:rPr>
        <w:t xml:space="preserve">муниципальных </w:t>
      </w:r>
      <w:r w:rsidR="0076072D">
        <w:rPr>
          <w:rFonts w:ascii="Arial" w:hAnsi="Arial" w:cs="Arial"/>
        </w:rPr>
        <w:t>образований Забайкальского края</w:t>
      </w:r>
      <w:r w:rsidRPr="00D03F1B">
        <w:rPr>
          <w:rFonts w:ascii="Arial" w:hAnsi="Arial" w:cs="Arial"/>
        </w:rPr>
        <w:t>, иных объединений муниципальных образований, политической партией,</w:t>
      </w:r>
      <w:r w:rsidR="0076072D">
        <w:rPr>
          <w:rFonts w:ascii="Arial" w:hAnsi="Arial" w:cs="Arial"/>
        </w:rPr>
        <w:t xml:space="preserve"> профсоюзом, зарегистрированным в установленном порядке,</w:t>
      </w:r>
      <w:r w:rsidRPr="00D03F1B">
        <w:rPr>
          <w:rFonts w:ascii="Arial" w:hAnsi="Arial" w:cs="Arial"/>
        </w:rPr>
        <w:t xml:space="preserve"> участия в съезде (конференции) или общем собрании иной общественной организации, жилищного, жилищно-строительного,</w:t>
      </w:r>
      <w:r w:rsidR="0056397F">
        <w:rPr>
          <w:rFonts w:ascii="Arial" w:hAnsi="Arial" w:cs="Arial"/>
        </w:rPr>
        <w:t xml:space="preserve"> гаражного кооперативов, </w:t>
      </w:r>
      <w:r w:rsidRPr="00D03F1B">
        <w:rPr>
          <w:rFonts w:ascii="Arial" w:hAnsi="Arial" w:cs="Arial"/>
        </w:rPr>
        <w:t>товарищества собственников недвижи</w:t>
      </w:r>
      <w:r w:rsidR="0056397F">
        <w:rPr>
          <w:rFonts w:ascii="Arial" w:hAnsi="Arial" w:cs="Arial"/>
        </w:rPr>
        <w:t>мости), кроме участия на</w:t>
      </w:r>
      <w:proofErr w:type="gramEnd"/>
      <w:r w:rsidR="0056397F">
        <w:rPr>
          <w:rFonts w:ascii="Arial" w:hAnsi="Arial" w:cs="Arial"/>
        </w:rPr>
        <w:t xml:space="preserve"> безвозмездной основе в деятельности коллегиального органа организации на основании Президента Российской Федерации или Правительства Российской Федерации</w:t>
      </w:r>
      <w:r w:rsidRPr="00D03F1B">
        <w:rPr>
          <w:rFonts w:ascii="Arial" w:hAnsi="Arial" w:cs="Arial"/>
        </w:rPr>
        <w:t>;</w:t>
      </w:r>
      <w:r w:rsidR="0056397F">
        <w:rPr>
          <w:rFonts w:ascii="Arial" w:hAnsi="Arial" w:cs="Arial"/>
        </w:rPr>
        <w:t xml:space="preserve"> </w:t>
      </w:r>
      <w:proofErr w:type="gramStart"/>
      <w:r w:rsidR="0056397F">
        <w:rPr>
          <w:rFonts w:ascii="Arial" w:hAnsi="Arial" w:cs="Arial"/>
        </w:rPr>
        <w:t>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roofErr w:type="gramEnd"/>
    </w:p>
    <w:p w:rsidR="0056397F" w:rsidRPr="0056397F" w:rsidRDefault="0056397F" w:rsidP="00D03F1B">
      <w:pPr>
        <w:suppressAutoHyphens/>
        <w:ind w:firstLine="709"/>
        <w:jc w:val="both"/>
        <w:rPr>
          <w:rFonts w:ascii="Arial" w:hAnsi="Arial" w:cs="Arial"/>
          <w:b/>
        </w:rPr>
      </w:pPr>
      <w:r>
        <w:rPr>
          <w:rFonts w:ascii="Arial" w:hAnsi="Arial" w:cs="Arial"/>
          <w:b/>
        </w:rPr>
        <w:t>(</w:t>
      </w:r>
      <w:r w:rsidR="00B91BAD">
        <w:rPr>
          <w:rFonts w:ascii="Arial" w:hAnsi="Arial" w:cs="Arial"/>
          <w:b/>
        </w:rPr>
        <w:t xml:space="preserve">п.1 ч.6. </w:t>
      </w:r>
      <w:r>
        <w:rPr>
          <w:rFonts w:ascii="Arial" w:hAnsi="Arial" w:cs="Arial"/>
          <w:b/>
        </w:rPr>
        <w:t>ст.31.</w:t>
      </w:r>
      <w:r w:rsidR="00B91BAD">
        <w:rPr>
          <w:rFonts w:ascii="Arial" w:hAnsi="Arial" w:cs="Arial"/>
          <w:b/>
        </w:rPr>
        <w:t xml:space="preserve"> </w:t>
      </w:r>
      <w:r w:rsidR="00860347">
        <w:rPr>
          <w:rFonts w:ascii="Arial" w:hAnsi="Arial" w:cs="Arial"/>
          <w:b/>
        </w:rPr>
        <w:t xml:space="preserve"> изложить в следую</w:t>
      </w:r>
      <w:r w:rsidR="00B91BAD">
        <w:rPr>
          <w:rFonts w:ascii="Arial" w:hAnsi="Arial" w:cs="Arial"/>
          <w:b/>
        </w:rPr>
        <w:t xml:space="preserve">щей редакции в </w:t>
      </w:r>
      <w:proofErr w:type="spellStart"/>
      <w:r w:rsidR="00B91BAD">
        <w:rPr>
          <w:rFonts w:ascii="Arial" w:hAnsi="Arial" w:cs="Arial"/>
          <w:b/>
        </w:rPr>
        <w:t>ред.решения</w:t>
      </w:r>
      <w:proofErr w:type="spellEnd"/>
      <w:r w:rsidR="00B91BAD">
        <w:rPr>
          <w:rFonts w:ascii="Arial" w:hAnsi="Arial" w:cs="Arial"/>
          <w:b/>
        </w:rPr>
        <w:t xml:space="preserve"> от 08.05</w:t>
      </w:r>
      <w:r w:rsidR="00860347">
        <w:rPr>
          <w:rFonts w:ascii="Arial" w:hAnsi="Arial" w:cs="Arial"/>
          <w:b/>
        </w:rPr>
        <w:t>.2019 №</w:t>
      </w:r>
      <w:r w:rsidR="00B91BAD">
        <w:rPr>
          <w:rFonts w:ascii="Arial" w:hAnsi="Arial" w:cs="Arial"/>
          <w:b/>
        </w:rPr>
        <w:t>144</w:t>
      </w:r>
      <w:r w:rsidR="00860347">
        <w:rPr>
          <w:rFonts w:ascii="Arial" w:hAnsi="Arial" w:cs="Arial"/>
          <w:b/>
        </w:rPr>
        <w:t>)</w:t>
      </w:r>
    </w:p>
    <w:p w:rsidR="00D03F1B" w:rsidRPr="00D03F1B" w:rsidRDefault="00D03F1B" w:rsidP="00D03F1B">
      <w:pPr>
        <w:suppressAutoHyphens/>
        <w:ind w:firstLine="709"/>
        <w:jc w:val="both"/>
        <w:rPr>
          <w:rFonts w:ascii="Arial" w:hAnsi="Arial" w:cs="Arial"/>
          <w:snapToGrid w:val="0"/>
        </w:rPr>
      </w:pPr>
      <w:r w:rsidRPr="00D03F1B">
        <w:rPr>
          <w:rFonts w:ascii="Arial" w:hAnsi="Arial" w:cs="Arial"/>
          <w:snapToGrid w:val="0"/>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D03F1B" w:rsidRPr="00D03F1B" w:rsidRDefault="00D03F1B" w:rsidP="00D03F1B">
      <w:pPr>
        <w:suppressAutoHyphens/>
        <w:ind w:firstLine="709"/>
        <w:jc w:val="both"/>
        <w:rPr>
          <w:rFonts w:ascii="Arial" w:hAnsi="Arial" w:cs="Arial"/>
        </w:rPr>
      </w:pPr>
      <w:r w:rsidRPr="00D03F1B">
        <w:rPr>
          <w:rFonts w:ascii="Arial" w:hAnsi="Arial" w:cs="Arial"/>
          <w:snapToGrid w:val="0"/>
        </w:rPr>
        <w:lastRenderedPageBreak/>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03F1B" w:rsidRPr="00D03F1B" w:rsidRDefault="00D03F1B" w:rsidP="00D03F1B">
      <w:pPr>
        <w:autoSpaceDE w:val="0"/>
        <w:autoSpaceDN w:val="0"/>
        <w:adjustRightInd w:val="0"/>
        <w:ind w:firstLine="709"/>
        <w:jc w:val="both"/>
        <w:outlineLvl w:val="1"/>
        <w:rPr>
          <w:rFonts w:ascii="Arial" w:hAnsi="Arial" w:cs="Arial"/>
        </w:rPr>
      </w:pPr>
      <w:r w:rsidRPr="00D03F1B">
        <w:rPr>
          <w:rFonts w:ascii="Arial" w:hAnsi="Arial" w:cs="Arial"/>
        </w:rPr>
        <w:t xml:space="preserve">7. Депутат, глава сельского поселения,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proofErr w:type="gramStart"/>
      <w:r w:rsidRPr="00D03F1B">
        <w:rPr>
          <w:rFonts w:ascii="Arial" w:hAnsi="Arial" w:cs="Arial"/>
        </w:rPr>
        <w:t>Полномочия депутата, главы сельского поселения,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w:t>
      </w:r>
      <w:proofErr w:type="gramEnd"/>
      <w:r w:rsidRPr="00D03F1B">
        <w:rPr>
          <w:rFonts w:ascii="Arial" w:hAnsi="Arial" w:cs="Arial"/>
        </w:rPr>
        <w:t xml:space="preserve">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03F1B" w:rsidRPr="00D03F1B" w:rsidRDefault="00D03F1B" w:rsidP="00D03F1B">
      <w:pPr>
        <w:suppressAutoHyphens/>
        <w:ind w:firstLine="709"/>
        <w:jc w:val="both"/>
        <w:rPr>
          <w:rFonts w:ascii="Arial" w:hAnsi="Arial" w:cs="Arial"/>
          <w:snapToGrid w:val="0"/>
        </w:rPr>
      </w:pPr>
      <w:r w:rsidRPr="00D03F1B">
        <w:rPr>
          <w:rFonts w:ascii="Arial" w:hAnsi="Arial" w:cs="Arial"/>
          <w:snapToGrid w:val="0"/>
        </w:rPr>
        <w:t>8</w:t>
      </w:r>
      <w:r w:rsidRPr="00D03F1B">
        <w:rPr>
          <w:rFonts w:ascii="Arial" w:hAnsi="Arial" w:cs="Arial"/>
        </w:rPr>
        <w:t>. Полномочия депутата прекращаются досрочно в случае:</w:t>
      </w:r>
    </w:p>
    <w:p w:rsidR="00D03F1B" w:rsidRPr="00D03F1B" w:rsidRDefault="00D03F1B" w:rsidP="00D03F1B">
      <w:pPr>
        <w:suppressAutoHyphens/>
        <w:ind w:firstLine="709"/>
        <w:jc w:val="both"/>
        <w:rPr>
          <w:rFonts w:ascii="Arial" w:hAnsi="Arial" w:cs="Arial"/>
        </w:rPr>
      </w:pPr>
      <w:r w:rsidRPr="00D03F1B">
        <w:rPr>
          <w:rFonts w:ascii="Arial" w:hAnsi="Arial" w:cs="Arial"/>
        </w:rPr>
        <w:t>1) смерти;</w:t>
      </w:r>
    </w:p>
    <w:p w:rsidR="00D03F1B" w:rsidRPr="00D03F1B" w:rsidRDefault="00D03F1B" w:rsidP="00D03F1B">
      <w:pPr>
        <w:suppressAutoHyphens/>
        <w:ind w:firstLine="709"/>
        <w:jc w:val="both"/>
        <w:rPr>
          <w:rFonts w:ascii="Arial" w:hAnsi="Arial" w:cs="Arial"/>
        </w:rPr>
      </w:pPr>
      <w:r w:rsidRPr="00D03F1B">
        <w:rPr>
          <w:rFonts w:ascii="Arial" w:hAnsi="Arial" w:cs="Arial"/>
        </w:rPr>
        <w:t>2) отставки по собственному желанию;</w:t>
      </w:r>
    </w:p>
    <w:p w:rsidR="00D03F1B" w:rsidRPr="00D03F1B" w:rsidRDefault="00D03F1B" w:rsidP="00D03F1B">
      <w:pPr>
        <w:suppressAutoHyphens/>
        <w:ind w:firstLine="709"/>
        <w:jc w:val="both"/>
        <w:rPr>
          <w:rFonts w:ascii="Arial" w:hAnsi="Arial" w:cs="Arial"/>
        </w:rPr>
      </w:pPr>
      <w:r w:rsidRPr="00D03F1B">
        <w:rPr>
          <w:rFonts w:ascii="Arial" w:hAnsi="Arial" w:cs="Arial"/>
        </w:rPr>
        <w:t>3) признания судом недееспособным или ограниченно дееспособным;</w:t>
      </w:r>
    </w:p>
    <w:p w:rsidR="00D03F1B" w:rsidRPr="00D03F1B" w:rsidRDefault="00D03F1B" w:rsidP="00D03F1B">
      <w:pPr>
        <w:suppressAutoHyphens/>
        <w:ind w:firstLine="709"/>
        <w:jc w:val="both"/>
        <w:rPr>
          <w:rFonts w:ascii="Arial" w:hAnsi="Arial" w:cs="Arial"/>
        </w:rPr>
      </w:pPr>
      <w:r w:rsidRPr="00D03F1B">
        <w:rPr>
          <w:rFonts w:ascii="Arial" w:hAnsi="Arial" w:cs="Arial"/>
        </w:rPr>
        <w:t>4) признания судом безвестно отсутствующим или объявления умершим;</w:t>
      </w:r>
    </w:p>
    <w:p w:rsidR="00D03F1B" w:rsidRPr="00D03F1B" w:rsidRDefault="00D03F1B" w:rsidP="00D03F1B">
      <w:pPr>
        <w:suppressAutoHyphens/>
        <w:ind w:firstLine="709"/>
        <w:jc w:val="both"/>
        <w:rPr>
          <w:rFonts w:ascii="Arial" w:hAnsi="Arial" w:cs="Arial"/>
        </w:rPr>
      </w:pPr>
      <w:r w:rsidRPr="00D03F1B">
        <w:rPr>
          <w:rFonts w:ascii="Arial" w:hAnsi="Arial" w:cs="Arial"/>
        </w:rPr>
        <w:t>5) вступления в отношении его в законную силу обвинительного приговора суда;</w:t>
      </w:r>
    </w:p>
    <w:p w:rsidR="00D03F1B" w:rsidRPr="00D03F1B" w:rsidRDefault="00D03F1B" w:rsidP="00D03F1B">
      <w:pPr>
        <w:suppressAutoHyphens/>
        <w:ind w:firstLine="709"/>
        <w:jc w:val="both"/>
        <w:rPr>
          <w:rFonts w:ascii="Arial" w:hAnsi="Arial" w:cs="Arial"/>
        </w:rPr>
      </w:pPr>
      <w:r w:rsidRPr="00D03F1B">
        <w:rPr>
          <w:rFonts w:ascii="Arial" w:hAnsi="Arial" w:cs="Arial"/>
        </w:rPr>
        <w:t>6) выезда за пределы Российской Федерации на постоянное место жительства;</w:t>
      </w:r>
    </w:p>
    <w:p w:rsidR="00D03F1B" w:rsidRPr="00D03F1B" w:rsidRDefault="00D03F1B" w:rsidP="00D03F1B">
      <w:pPr>
        <w:suppressAutoHyphens/>
        <w:ind w:firstLine="709"/>
        <w:jc w:val="both"/>
        <w:rPr>
          <w:rFonts w:ascii="Arial" w:hAnsi="Arial" w:cs="Arial"/>
        </w:rPr>
      </w:pPr>
      <w:proofErr w:type="gramStart"/>
      <w:r w:rsidRPr="00D03F1B">
        <w:rPr>
          <w:rFonts w:ascii="Arial" w:hAnsi="Arial" w:cs="Arial"/>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D03F1B">
        <w:rPr>
          <w:rFonts w:ascii="Arial" w:hAnsi="Arial" w:cs="Arial"/>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03F1B" w:rsidRPr="00D03F1B" w:rsidRDefault="00D03F1B" w:rsidP="00D03F1B">
      <w:pPr>
        <w:suppressAutoHyphens/>
        <w:ind w:firstLine="709"/>
        <w:jc w:val="both"/>
        <w:rPr>
          <w:rFonts w:ascii="Arial" w:hAnsi="Arial" w:cs="Arial"/>
        </w:rPr>
      </w:pPr>
      <w:r w:rsidRPr="00D03F1B">
        <w:rPr>
          <w:rFonts w:ascii="Arial" w:hAnsi="Arial" w:cs="Arial"/>
        </w:rPr>
        <w:t>8) отзыва избирателями;</w:t>
      </w:r>
    </w:p>
    <w:p w:rsidR="00D03F1B" w:rsidRPr="00D03F1B" w:rsidRDefault="00D03F1B" w:rsidP="00D03F1B">
      <w:pPr>
        <w:suppressAutoHyphens/>
        <w:ind w:firstLine="709"/>
        <w:jc w:val="both"/>
        <w:rPr>
          <w:rFonts w:ascii="Arial" w:hAnsi="Arial" w:cs="Arial"/>
        </w:rPr>
      </w:pPr>
      <w:r w:rsidRPr="00D03F1B">
        <w:rPr>
          <w:rFonts w:ascii="Arial" w:hAnsi="Arial" w:cs="Arial"/>
        </w:rPr>
        <w:t>9) досрочного прекращения полномочий Совета сельского поселения;</w:t>
      </w:r>
    </w:p>
    <w:p w:rsidR="00D03F1B" w:rsidRPr="00D03F1B" w:rsidRDefault="00D03F1B" w:rsidP="00D03F1B">
      <w:pPr>
        <w:tabs>
          <w:tab w:val="num" w:pos="1276"/>
        </w:tabs>
        <w:suppressAutoHyphens/>
        <w:ind w:firstLine="709"/>
        <w:jc w:val="both"/>
        <w:rPr>
          <w:rFonts w:ascii="Arial" w:hAnsi="Arial" w:cs="Arial"/>
        </w:rPr>
      </w:pPr>
      <w:r w:rsidRPr="00D03F1B">
        <w:rPr>
          <w:rFonts w:ascii="Arial" w:hAnsi="Arial" w:cs="Arial"/>
        </w:rPr>
        <w:t xml:space="preserve">10) призыва на военную службу или направления на заменяющую ее альтернативную гражданскую службу; </w:t>
      </w:r>
    </w:p>
    <w:p w:rsidR="00D03F1B" w:rsidRPr="00D03F1B" w:rsidRDefault="00D03F1B" w:rsidP="00D03F1B">
      <w:pPr>
        <w:tabs>
          <w:tab w:val="num" w:pos="1276"/>
        </w:tabs>
        <w:suppressAutoHyphens/>
        <w:ind w:firstLine="709"/>
        <w:jc w:val="both"/>
        <w:rPr>
          <w:rFonts w:ascii="Arial" w:hAnsi="Arial" w:cs="Arial"/>
        </w:rPr>
      </w:pPr>
      <w:r w:rsidRPr="00D03F1B">
        <w:rPr>
          <w:rFonts w:ascii="Arial" w:hAnsi="Arial" w:cs="Arial"/>
        </w:rPr>
        <w:t>11) несоблюдения ограничений, установленных Федеральным законом № 131-ФЗ;</w:t>
      </w:r>
    </w:p>
    <w:p w:rsidR="00D03F1B" w:rsidRPr="00D03F1B" w:rsidRDefault="00D03F1B" w:rsidP="00D03F1B">
      <w:pPr>
        <w:tabs>
          <w:tab w:val="num" w:pos="1276"/>
        </w:tabs>
        <w:suppressAutoHyphens/>
        <w:ind w:firstLine="709"/>
        <w:jc w:val="both"/>
        <w:rPr>
          <w:rFonts w:ascii="Arial" w:hAnsi="Arial" w:cs="Arial"/>
        </w:rPr>
      </w:pPr>
      <w:r w:rsidRPr="00D03F1B">
        <w:rPr>
          <w:rFonts w:ascii="Arial" w:hAnsi="Arial" w:cs="Arial"/>
        </w:rPr>
        <w:t>12) в иных случаях, установленных Федеральным законом № 131-ФЗ и иными федеральными законами.</w:t>
      </w:r>
    </w:p>
    <w:p w:rsidR="00D03F1B" w:rsidRPr="00D03F1B" w:rsidRDefault="00D03F1B" w:rsidP="00D03F1B">
      <w:pPr>
        <w:autoSpaceDE w:val="0"/>
        <w:autoSpaceDN w:val="0"/>
        <w:adjustRightInd w:val="0"/>
        <w:ind w:firstLine="709"/>
        <w:jc w:val="both"/>
        <w:outlineLvl w:val="1"/>
        <w:rPr>
          <w:rFonts w:ascii="Arial" w:hAnsi="Arial" w:cs="Arial"/>
        </w:rPr>
      </w:pPr>
      <w:r w:rsidRPr="00D03F1B">
        <w:rPr>
          <w:rFonts w:ascii="Arial" w:hAnsi="Arial" w:cs="Arial"/>
        </w:rPr>
        <w:t xml:space="preserve">9. Решение Совета сельского поселения о досрочном прекращении полномочий депутата Совета сельского поселения принимается не позднее чем через 30 дней со дня появления основания для досрочного прекращения </w:t>
      </w:r>
      <w:r w:rsidRPr="00D03F1B">
        <w:rPr>
          <w:rFonts w:ascii="Arial" w:hAnsi="Arial" w:cs="Arial"/>
        </w:rPr>
        <w:lastRenderedPageBreak/>
        <w:t>полномочий, а если это основание появилось в период между сессиями Совета сельского поселения, – не позднее чем через три месяца со дня появления такого основания.</w:t>
      </w:r>
    </w:p>
    <w:p w:rsidR="00D03F1B" w:rsidRPr="00D03F1B" w:rsidRDefault="00D03F1B" w:rsidP="00D03F1B">
      <w:pPr>
        <w:autoSpaceDE w:val="0"/>
        <w:autoSpaceDN w:val="0"/>
        <w:adjustRightInd w:val="0"/>
        <w:ind w:firstLine="709"/>
        <w:jc w:val="both"/>
        <w:outlineLvl w:val="1"/>
        <w:rPr>
          <w:rFonts w:ascii="Arial" w:hAnsi="Arial" w:cs="Arial"/>
        </w:rPr>
      </w:pPr>
      <w:r w:rsidRPr="00D03F1B">
        <w:rPr>
          <w:rFonts w:ascii="Arial" w:hAnsi="Arial" w:cs="Arial"/>
        </w:rPr>
        <w:t>10. Сведения о доходах, расходах, об имуществе и обязательствах имущественного характера, представленные лицами, замещающими муниципальные должности, подлежат опубликованию (обнародованию) в порядке, установленном частью 7.4 статьи 40 Федерального закона № 131-ФЗ.</w:t>
      </w:r>
    </w:p>
    <w:p w:rsidR="00D03F1B" w:rsidRPr="00D03F1B" w:rsidRDefault="00D03F1B" w:rsidP="00D03F1B">
      <w:pPr>
        <w:suppressAutoHyphens/>
        <w:ind w:firstLine="709"/>
        <w:jc w:val="both"/>
        <w:rPr>
          <w:rFonts w:ascii="Arial" w:hAnsi="Arial" w:cs="Arial"/>
        </w:rPr>
      </w:pPr>
    </w:p>
    <w:p w:rsidR="00D03F1B" w:rsidRPr="00D03F1B" w:rsidRDefault="00D03F1B" w:rsidP="00D03F1B">
      <w:pPr>
        <w:ind w:firstLine="709"/>
        <w:jc w:val="both"/>
        <w:rPr>
          <w:rFonts w:ascii="Arial" w:hAnsi="Arial" w:cs="Arial"/>
          <w:b/>
        </w:rPr>
      </w:pPr>
      <w:r w:rsidRPr="00D03F1B">
        <w:rPr>
          <w:rFonts w:ascii="Arial" w:hAnsi="Arial" w:cs="Arial"/>
          <w:b/>
        </w:rPr>
        <w:t xml:space="preserve">Статья 32. Гарантии осуществления полномочий депутата, главы сельского поселения </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1. Гарантии осуществления полномочий депутата, главы сельского поселения устанавливаются настоящим Уставом в соответствии с федеральными законами и законами Забайкальского края.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2. Депутату, главе сельского поселения гарантируются: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1) право на обращение по вопросам, связанным с осуществлением ими своих полномочий, в органы государственной власти Забайкальского края и иные государственные органы Забайкальского края, в органы местного самоуправления и к должностным лицам органов местного самоуправления сельского поселения, в организации независимо от организационно-правовой формы, расположенные на территории сельского поселения;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2) право на первоочередной прием по вопросам, связанным с осуществлением ими своих полномочий, руководителями и другими должностными лицами органов государственной власти Забайкальского края, руководителями и другими должностными лицами органов местного самоуправления, расположенных на территории Забайкальского края;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3) служебное удостоверение и нагрудный знак.</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3. Главе сельского поселения, кроме гарантий, установленных частью 2 настоящей статьи, гарантируются: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1) рабочее место, оборудованное мебелью, средствами связи, а также возможность использования копировально-множительной и другой организационной техники;</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2) денежное вознаграждение;</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3) ежегодный оплачиваемый отпуск;</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4) транспортное обслуживание и возмещение расходов, связанных со служебными командировками при осуществлении ими своих полномочий;</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5) получение дополнительного профессионального образования;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6) ежемесячная доплата к страховой пенсии по старости (инвалидности);</w:t>
      </w:r>
    </w:p>
    <w:p w:rsidR="00D03F1B" w:rsidRPr="00D03F1B" w:rsidRDefault="00D03F1B" w:rsidP="00D03F1B">
      <w:pPr>
        <w:autoSpaceDE w:val="0"/>
        <w:autoSpaceDN w:val="0"/>
        <w:adjustRightInd w:val="0"/>
        <w:ind w:firstLine="709"/>
        <w:jc w:val="both"/>
        <w:rPr>
          <w:rFonts w:ascii="Arial" w:hAnsi="Arial" w:cs="Arial"/>
        </w:rPr>
      </w:pPr>
      <w:bookmarkStart w:id="1" w:name="Par19"/>
      <w:bookmarkEnd w:id="1"/>
      <w:r w:rsidRPr="00D03F1B">
        <w:rPr>
          <w:rFonts w:ascii="Arial" w:hAnsi="Arial" w:cs="Arial"/>
        </w:rPr>
        <w:t>4. Депутату, кроме гарантий, установленных частью 2 настоящей статьи, гарантируются: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1) право на объединение в депутатские группы и другие объединения депутатов;</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2) право иметь помощников.</w:t>
      </w:r>
    </w:p>
    <w:p w:rsidR="00D03F1B" w:rsidRPr="00D03F1B" w:rsidRDefault="00D03F1B" w:rsidP="00D03F1B">
      <w:pPr>
        <w:suppressAutoHyphens/>
        <w:ind w:firstLine="709"/>
        <w:jc w:val="both"/>
        <w:rPr>
          <w:rFonts w:ascii="Arial" w:hAnsi="Arial" w:cs="Arial"/>
        </w:rPr>
      </w:pPr>
      <w:r w:rsidRPr="00D03F1B">
        <w:rPr>
          <w:rFonts w:ascii="Arial" w:hAnsi="Arial" w:cs="Arial"/>
        </w:rPr>
        <w:t>5. Финансирование расходов, связанных с предоставлением гарантий депутату, главе сельского поселения, установленных настоящим Уставом в соответствии с федеральными законами и законом Забайкальского края, осуществляется за счет средств бюджета сельского поселения с соблюдением требований бюджетного законодательства.</w:t>
      </w:r>
    </w:p>
    <w:p w:rsidR="00D03F1B" w:rsidRPr="00D03F1B" w:rsidRDefault="00D03F1B" w:rsidP="00D03F1B">
      <w:pPr>
        <w:suppressAutoHyphens/>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Статья 33. Муниципальная служба</w:t>
      </w:r>
    </w:p>
    <w:p w:rsidR="00D03F1B" w:rsidRPr="00D03F1B" w:rsidRDefault="00D03F1B" w:rsidP="00D03F1B">
      <w:pPr>
        <w:ind w:firstLine="709"/>
        <w:jc w:val="both"/>
        <w:rPr>
          <w:rFonts w:ascii="Arial" w:hAnsi="Arial" w:cs="Arial"/>
        </w:rPr>
      </w:pPr>
      <w:r w:rsidRPr="00D03F1B">
        <w:rPr>
          <w:rFonts w:ascii="Arial" w:hAnsi="Arial" w:cs="Arial"/>
        </w:rPr>
        <w:t xml:space="preserve">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w:t>
      </w:r>
      <w:r w:rsidRPr="00D03F1B">
        <w:rPr>
          <w:rFonts w:ascii="Arial" w:hAnsi="Arial" w:cs="Arial"/>
        </w:rPr>
        <w:lastRenderedPageBreak/>
        <w:t>осуществляется трудовым законодательством, Федеральным законом от 2 марта 2007 года № 25-ФЗ «О муниципальной службе в Российской Федерации», законами Забайкальского края, настоящим Уставом и иными муниципальными правовыми актами сельского поселения.</w:t>
      </w:r>
    </w:p>
    <w:p w:rsidR="00D03F1B" w:rsidRPr="00D03F1B" w:rsidRDefault="00D03F1B" w:rsidP="00D03F1B">
      <w:pPr>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 xml:space="preserve">ГЛАВА </w:t>
      </w:r>
      <w:r w:rsidRPr="00D03F1B">
        <w:rPr>
          <w:rFonts w:ascii="Arial" w:hAnsi="Arial" w:cs="Arial"/>
          <w:b/>
          <w:lang w:val="en-US"/>
        </w:rPr>
        <w:t>VI</w:t>
      </w:r>
      <w:r w:rsidRPr="00D03F1B">
        <w:rPr>
          <w:rFonts w:ascii="Arial" w:hAnsi="Arial" w:cs="Arial"/>
          <w:b/>
        </w:rPr>
        <w:t>. МУНИЦИПАЛЬНЫЕ ПРАВОВЫЕ АКТЫ</w:t>
      </w:r>
    </w:p>
    <w:p w:rsidR="00D03F1B" w:rsidRPr="00D03F1B" w:rsidRDefault="00D03F1B" w:rsidP="00D03F1B">
      <w:pPr>
        <w:suppressAutoHyphens/>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Статья 34. Муниципальные правовые акты</w:t>
      </w:r>
      <w:r w:rsidRPr="00D03F1B">
        <w:rPr>
          <w:rFonts w:ascii="Arial" w:hAnsi="Arial" w:cs="Arial"/>
        </w:rPr>
        <w:t xml:space="preserve"> </w:t>
      </w:r>
      <w:r w:rsidRPr="00D03F1B">
        <w:rPr>
          <w:rFonts w:ascii="Arial" w:hAnsi="Arial" w:cs="Arial"/>
          <w:b/>
        </w:rPr>
        <w:t xml:space="preserve">сельского поселения </w:t>
      </w:r>
    </w:p>
    <w:p w:rsidR="00D03F1B" w:rsidRPr="00D03F1B" w:rsidRDefault="00D03F1B" w:rsidP="00D03F1B">
      <w:pPr>
        <w:suppressAutoHyphens/>
        <w:ind w:firstLine="709"/>
        <w:jc w:val="both"/>
        <w:rPr>
          <w:rFonts w:ascii="Arial" w:hAnsi="Arial" w:cs="Arial"/>
          <w:snapToGrid w:val="0"/>
        </w:rPr>
      </w:pPr>
      <w:r w:rsidRPr="00D03F1B">
        <w:rPr>
          <w:rFonts w:ascii="Arial" w:hAnsi="Arial" w:cs="Arial"/>
          <w:snapToGrid w:val="0"/>
        </w:rPr>
        <w:t>1. В систему муниципальных правовых актов сельского поселения входят:</w:t>
      </w:r>
    </w:p>
    <w:p w:rsidR="00D03F1B" w:rsidRPr="00D03F1B" w:rsidRDefault="00D03F1B" w:rsidP="00D03F1B">
      <w:pPr>
        <w:suppressAutoHyphens/>
        <w:ind w:firstLine="709"/>
        <w:jc w:val="both"/>
        <w:rPr>
          <w:rFonts w:ascii="Arial" w:hAnsi="Arial" w:cs="Arial"/>
          <w:snapToGrid w:val="0"/>
        </w:rPr>
      </w:pPr>
      <w:r w:rsidRPr="00D03F1B">
        <w:rPr>
          <w:rFonts w:ascii="Arial" w:hAnsi="Arial" w:cs="Arial"/>
          <w:snapToGrid w:val="0"/>
        </w:rPr>
        <w:t>1) Устав сельского поселения, правовые акты, принятые на местном референдуме (сходе граждан);</w:t>
      </w:r>
    </w:p>
    <w:p w:rsidR="00D03F1B" w:rsidRPr="00D03F1B" w:rsidRDefault="00D03F1B" w:rsidP="00D03F1B">
      <w:pPr>
        <w:suppressAutoHyphens/>
        <w:ind w:firstLine="709"/>
        <w:jc w:val="both"/>
        <w:rPr>
          <w:rFonts w:ascii="Arial" w:hAnsi="Arial" w:cs="Arial"/>
          <w:snapToGrid w:val="0"/>
        </w:rPr>
      </w:pPr>
      <w:r w:rsidRPr="00D03F1B">
        <w:rPr>
          <w:rFonts w:ascii="Arial" w:hAnsi="Arial" w:cs="Arial"/>
          <w:snapToGrid w:val="0"/>
        </w:rPr>
        <w:t xml:space="preserve">2) нормативные и иные правовые акты Совета </w:t>
      </w:r>
      <w:r w:rsidRPr="00D03F1B">
        <w:rPr>
          <w:rFonts w:ascii="Arial" w:hAnsi="Arial" w:cs="Arial"/>
        </w:rPr>
        <w:t xml:space="preserve">сельского </w:t>
      </w:r>
      <w:r w:rsidRPr="00D03F1B">
        <w:rPr>
          <w:rFonts w:ascii="Arial" w:hAnsi="Arial" w:cs="Arial"/>
          <w:snapToGrid w:val="0"/>
        </w:rPr>
        <w:t>поселения;</w:t>
      </w:r>
    </w:p>
    <w:p w:rsidR="00D03F1B" w:rsidRPr="00D03F1B" w:rsidRDefault="00D03F1B" w:rsidP="00D03F1B">
      <w:pPr>
        <w:suppressAutoHyphens/>
        <w:ind w:firstLine="709"/>
        <w:jc w:val="both"/>
        <w:rPr>
          <w:rFonts w:ascii="Arial" w:hAnsi="Arial" w:cs="Arial"/>
          <w:snapToGrid w:val="0"/>
        </w:rPr>
      </w:pPr>
      <w:r w:rsidRPr="00D03F1B">
        <w:rPr>
          <w:rFonts w:ascii="Arial" w:hAnsi="Arial" w:cs="Arial"/>
        </w:rPr>
        <w:t>3) правовые акты администрации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snapToGrid w:val="0"/>
        </w:rPr>
        <w:t>4)</w:t>
      </w:r>
      <w:r w:rsidRPr="00D03F1B">
        <w:rPr>
          <w:rFonts w:ascii="Arial" w:hAnsi="Arial" w:cs="Arial"/>
        </w:rPr>
        <w:t xml:space="preserve"> правовые акты главы сельского поселения.</w:t>
      </w:r>
    </w:p>
    <w:p w:rsidR="00D03F1B" w:rsidRPr="00D03F1B" w:rsidRDefault="00D03F1B" w:rsidP="00D03F1B">
      <w:pPr>
        <w:suppressAutoHyphens/>
        <w:ind w:firstLine="709"/>
        <w:jc w:val="both"/>
        <w:rPr>
          <w:rFonts w:ascii="Arial" w:hAnsi="Arial" w:cs="Arial"/>
          <w:snapToGrid w:val="0"/>
        </w:rPr>
      </w:pPr>
      <w:r w:rsidRPr="00D03F1B">
        <w:rPr>
          <w:rFonts w:ascii="Arial" w:hAnsi="Arial" w:cs="Arial"/>
          <w:snapToGrid w:val="0"/>
        </w:rPr>
        <w:t xml:space="preserve">2. Устав </w:t>
      </w:r>
      <w:r w:rsidRPr="00D03F1B">
        <w:rPr>
          <w:rFonts w:ascii="Arial" w:hAnsi="Arial" w:cs="Arial"/>
        </w:rPr>
        <w:t xml:space="preserve">сельского </w:t>
      </w:r>
      <w:r w:rsidRPr="00D03F1B">
        <w:rPr>
          <w:rFonts w:ascii="Arial" w:hAnsi="Arial" w:cs="Arial"/>
          <w:snapToGrid w:val="0"/>
        </w:rPr>
        <w:t>поселения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w:t>
      </w:r>
      <w:r w:rsidRPr="00D03F1B">
        <w:rPr>
          <w:rFonts w:ascii="Arial" w:hAnsi="Arial" w:cs="Arial"/>
        </w:rPr>
        <w:t xml:space="preserve"> сельского поселения</w:t>
      </w:r>
      <w:r w:rsidRPr="00D03F1B">
        <w:rPr>
          <w:rFonts w:ascii="Arial" w:hAnsi="Arial" w:cs="Arial"/>
          <w:snapToGrid w:val="0"/>
        </w:rPr>
        <w:t xml:space="preserve">, имеют прямое действие и применяются на всей территории </w:t>
      </w:r>
      <w:r w:rsidRPr="00D03F1B">
        <w:rPr>
          <w:rFonts w:ascii="Arial" w:hAnsi="Arial" w:cs="Arial"/>
        </w:rPr>
        <w:t xml:space="preserve">сельского </w:t>
      </w:r>
      <w:r w:rsidRPr="00D03F1B">
        <w:rPr>
          <w:rFonts w:ascii="Arial" w:hAnsi="Arial" w:cs="Arial"/>
          <w:snapToGrid w:val="0"/>
        </w:rPr>
        <w:t>поселения.</w:t>
      </w:r>
    </w:p>
    <w:p w:rsidR="00D03F1B" w:rsidRPr="00D03F1B" w:rsidRDefault="00D03F1B" w:rsidP="00D03F1B">
      <w:pPr>
        <w:suppressAutoHyphens/>
        <w:ind w:firstLine="709"/>
        <w:jc w:val="both"/>
        <w:rPr>
          <w:rFonts w:ascii="Arial" w:hAnsi="Arial" w:cs="Arial"/>
          <w:snapToGrid w:val="0"/>
        </w:rPr>
      </w:pPr>
      <w:r w:rsidRPr="00D03F1B">
        <w:rPr>
          <w:rFonts w:ascii="Arial" w:hAnsi="Arial" w:cs="Arial"/>
          <w:snapToGrid w:val="0"/>
        </w:rPr>
        <w:t xml:space="preserve">Иные муниципальные правовые акты </w:t>
      </w:r>
      <w:r w:rsidRPr="00D03F1B">
        <w:rPr>
          <w:rFonts w:ascii="Arial" w:hAnsi="Arial" w:cs="Arial"/>
        </w:rPr>
        <w:t>сельского поселения</w:t>
      </w:r>
      <w:r w:rsidRPr="00D03F1B">
        <w:rPr>
          <w:rFonts w:ascii="Arial" w:hAnsi="Arial" w:cs="Arial"/>
          <w:snapToGrid w:val="0"/>
        </w:rPr>
        <w:t xml:space="preserve"> не должны противоречить Уставу </w:t>
      </w:r>
      <w:r w:rsidRPr="00D03F1B">
        <w:rPr>
          <w:rFonts w:ascii="Arial" w:hAnsi="Arial" w:cs="Arial"/>
        </w:rPr>
        <w:t xml:space="preserve">сельского </w:t>
      </w:r>
      <w:r w:rsidRPr="00D03F1B">
        <w:rPr>
          <w:rFonts w:ascii="Arial" w:hAnsi="Arial" w:cs="Arial"/>
          <w:snapToGrid w:val="0"/>
        </w:rPr>
        <w:t>поселения и правовым актам, принятым на местном референдуме (сходе граждан).</w:t>
      </w:r>
    </w:p>
    <w:p w:rsidR="00D03F1B" w:rsidRPr="00D03F1B" w:rsidRDefault="00D03F1B" w:rsidP="00D03F1B">
      <w:pPr>
        <w:suppressAutoHyphens/>
        <w:ind w:firstLine="709"/>
        <w:jc w:val="both"/>
        <w:rPr>
          <w:rFonts w:ascii="Arial" w:hAnsi="Arial" w:cs="Arial"/>
          <w:snapToGrid w:val="0"/>
        </w:rPr>
      </w:pPr>
      <w:r w:rsidRPr="00D03F1B">
        <w:rPr>
          <w:rFonts w:ascii="Arial" w:hAnsi="Arial" w:cs="Arial"/>
          <w:snapToGrid w:val="0"/>
        </w:rPr>
        <w:t xml:space="preserve">3. </w:t>
      </w:r>
      <w:proofErr w:type="gramStart"/>
      <w:r w:rsidRPr="00D03F1B">
        <w:rPr>
          <w:rFonts w:ascii="Arial" w:hAnsi="Arial" w:cs="Arial"/>
          <w:snapToGrid w:val="0"/>
        </w:rPr>
        <w:t xml:space="preserve">Совет </w:t>
      </w:r>
      <w:r w:rsidRPr="00D03F1B">
        <w:rPr>
          <w:rFonts w:ascii="Arial" w:hAnsi="Arial" w:cs="Arial"/>
        </w:rPr>
        <w:t xml:space="preserve">сельского </w:t>
      </w:r>
      <w:r w:rsidRPr="00D03F1B">
        <w:rPr>
          <w:rFonts w:ascii="Arial" w:hAnsi="Arial" w:cs="Arial"/>
          <w:snapToGrid w:val="0"/>
        </w:rPr>
        <w:t xml:space="preserve">поселения по вопросам, отнесенным к его компетенции федеральными законами, законами Забайкальского края, настоящим Уставом, принимает решения, устанавливающие правила, обязательные для исполнения на территории </w:t>
      </w:r>
      <w:r w:rsidRPr="00D03F1B">
        <w:rPr>
          <w:rFonts w:ascii="Arial" w:hAnsi="Arial" w:cs="Arial"/>
        </w:rPr>
        <w:t xml:space="preserve">сельского </w:t>
      </w:r>
      <w:r w:rsidRPr="00D03F1B">
        <w:rPr>
          <w:rFonts w:ascii="Arial" w:hAnsi="Arial" w:cs="Arial"/>
          <w:snapToGrid w:val="0"/>
        </w:rPr>
        <w:t xml:space="preserve">поселения, </w:t>
      </w:r>
      <w:r w:rsidRPr="00D03F1B">
        <w:rPr>
          <w:rFonts w:ascii="Arial" w:hAnsi="Arial" w:cs="Arial"/>
        </w:rPr>
        <w:t xml:space="preserve">решение об удалении главы сельского поселения в отставку, </w:t>
      </w:r>
      <w:r w:rsidRPr="00D03F1B">
        <w:rPr>
          <w:rFonts w:ascii="Arial" w:hAnsi="Arial" w:cs="Arial"/>
          <w:snapToGrid w:val="0"/>
        </w:rPr>
        <w:t xml:space="preserve">а также решения по вопросам организации деятельности Совета </w:t>
      </w:r>
      <w:r w:rsidRPr="00D03F1B">
        <w:rPr>
          <w:rFonts w:ascii="Arial" w:hAnsi="Arial" w:cs="Arial"/>
        </w:rPr>
        <w:t xml:space="preserve">сельского </w:t>
      </w:r>
      <w:r w:rsidRPr="00D03F1B">
        <w:rPr>
          <w:rFonts w:ascii="Arial" w:hAnsi="Arial" w:cs="Arial"/>
          <w:snapToGrid w:val="0"/>
        </w:rPr>
        <w:t>поселения</w:t>
      </w:r>
      <w:r w:rsidRPr="00D03F1B">
        <w:rPr>
          <w:rFonts w:ascii="Arial" w:hAnsi="Arial" w:cs="Arial"/>
        </w:rPr>
        <w:t xml:space="preserve"> и по иным вопросам, отнесенным к его компетенции федеральными законами, законами Забайкальского края, настоящим Уставом.</w:t>
      </w:r>
      <w:proofErr w:type="gramEnd"/>
    </w:p>
    <w:p w:rsidR="00D03F1B" w:rsidRPr="00D03F1B" w:rsidRDefault="00D03F1B" w:rsidP="00D03F1B">
      <w:pPr>
        <w:suppressAutoHyphens/>
        <w:ind w:firstLine="709"/>
        <w:jc w:val="both"/>
        <w:rPr>
          <w:rFonts w:ascii="Arial" w:hAnsi="Arial" w:cs="Arial"/>
          <w:snapToGrid w:val="0"/>
        </w:rPr>
      </w:pPr>
      <w:r w:rsidRPr="00D03F1B">
        <w:rPr>
          <w:rFonts w:ascii="Arial" w:hAnsi="Arial" w:cs="Arial"/>
          <w:snapToGrid w:val="0"/>
        </w:rPr>
        <w:t xml:space="preserve">Решения Совета </w:t>
      </w:r>
      <w:r w:rsidRPr="00D03F1B">
        <w:rPr>
          <w:rFonts w:ascii="Arial" w:hAnsi="Arial" w:cs="Arial"/>
        </w:rPr>
        <w:t xml:space="preserve">сельского </w:t>
      </w:r>
      <w:r w:rsidRPr="00D03F1B">
        <w:rPr>
          <w:rFonts w:ascii="Arial" w:hAnsi="Arial" w:cs="Arial"/>
          <w:snapToGrid w:val="0"/>
        </w:rPr>
        <w:t xml:space="preserve">поселения, устанавливающие правила, обязательные для исполнения на территории </w:t>
      </w:r>
      <w:r w:rsidRPr="00D03F1B">
        <w:rPr>
          <w:rFonts w:ascii="Arial" w:hAnsi="Arial" w:cs="Arial"/>
        </w:rPr>
        <w:t xml:space="preserve">сельского </w:t>
      </w:r>
      <w:r w:rsidRPr="00D03F1B">
        <w:rPr>
          <w:rFonts w:ascii="Arial" w:hAnsi="Arial" w:cs="Arial"/>
          <w:snapToGrid w:val="0"/>
        </w:rPr>
        <w:t xml:space="preserve">поселения, принимаются большинством голосов от установленной численности депутатов Совета </w:t>
      </w:r>
      <w:r w:rsidRPr="00D03F1B">
        <w:rPr>
          <w:rFonts w:ascii="Arial" w:hAnsi="Arial" w:cs="Arial"/>
        </w:rPr>
        <w:t xml:space="preserve">сельского </w:t>
      </w:r>
      <w:r w:rsidRPr="00D03F1B">
        <w:rPr>
          <w:rFonts w:ascii="Arial" w:hAnsi="Arial" w:cs="Arial"/>
          <w:snapToGrid w:val="0"/>
        </w:rPr>
        <w:t>поселения, если иное не установлено Федеральным законом № 131-ФЗ.</w:t>
      </w:r>
    </w:p>
    <w:p w:rsidR="00D03F1B" w:rsidRPr="00D03F1B" w:rsidRDefault="00D03F1B" w:rsidP="00D03F1B">
      <w:pPr>
        <w:suppressAutoHyphens/>
        <w:ind w:firstLine="709"/>
        <w:jc w:val="both"/>
        <w:rPr>
          <w:rFonts w:ascii="Arial" w:hAnsi="Arial" w:cs="Arial"/>
        </w:rPr>
      </w:pPr>
      <w:r w:rsidRPr="00D03F1B">
        <w:rPr>
          <w:rFonts w:ascii="Arial" w:hAnsi="Arial" w:cs="Arial"/>
        </w:rPr>
        <w:t>Голос главы сельского поселения учитывается при принятии решений Совета сельского поселения как голос депутата Совета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t xml:space="preserve">4. Нормативный правовой акт, принятый Советом сельского поселения, направляется главе сельского поселения для подписания и обнародования в течение 10 дней. Глава сельского поселения имеет право отклонить нормативный правовой акт, принятый Советом сельского поселения. В этом случае указанный нормативный правовой акт в течение 10 дней возвращается в Совет сельского поселения с мотивированным обоснованием его отклонения либо с предложениями о внесении в него изменений и дополнений. Если глава сельского поселения отклонит нормативный правовой акт, он вновь рассматривается Советом сельского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сельского поселения, он подлежит подписанию главой сельского поселения в течение семи дней и обнародованию. </w:t>
      </w:r>
    </w:p>
    <w:p w:rsidR="00D03F1B" w:rsidRPr="00D03F1B" w:rsidRDefault="00D03F1B" w:rsidP="00D03F1B">
      <w:pPr>
        <w:autoSpaceDE w:val="0"/>
        <w:autoSpaceDN w:val="0"/>
        <w:adjustRightInd w:val="0"/>
        <w:ind w:firstLine="709"/>
        <w:jc w:val="both"/>
        <w:outlineLvl w:val="1"/>
        <w:rPr>
          <w:rFonts w:ascii="Arial" w:hAnsi="Arial" w:cs="Arial"/>
        </w:rPr>
      </w:pPr>
      <w:r w:rsidRPr="00D03F1B">
        <w:rPr>
          <w:rFonts w:ascii="Arial" w:hAnsi="Arial" w:cs="Arial"/>
          <w:snapToGrid w:val="0"/>
        </w:rPr>
        <w:t xml:space="preserve">5. </w:t>
      </w:r>
      <w:proofErr w:type="gramStart"/>
      <w:r w:rsidRPr="00D03F1B">
        <w:rPr>
          <w:rFonts w:ascii="Arial" w:hAnsi="Arial" w:cs="Arial"/>
        </w:rPr>
        <w:t xml:space="preserve">Глава сельского поселения в пределах своих полномочий, установленных федеральными законами, законами Забайкальского края, настоящим Уставом, нормативными правовыми актами Совета сельского поселения, издает постановления администрации сельского поселения по вопросам местного </w:t>
      </w:r>
      <w:r w:rsidRPr="00D03F1B">
        <w:rPr>
          <w:rFonts w:ascii="Arial" w:hAnsi="Arial" w:cs="Arial"/>
        </w:rPr>
        <w:lastRenderedPageBreak/>
        <w:t>значения сельского поселения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Забайкальского края, а также распоряжения администрации сельского поселения по вопросам организации работы</w:t>
      </w:r>
      <w:proofErr w:type="gramEnd"/>
      <w:r w:rsidRPr="00D03F1B">
        <w:rPr>
          <w:rFonts w:ascii="Arial" w:hAnsi="Arial" w:cs="Arial"/>
        </w:rPr>
        <w:t xml:space="preserve"> администрации сельского поселения. </w:t>
      </w:r>
    </w:p>
    <w:p w:rsidR="00D03F1B" w:rsidRPr="00D03F1B" w:rsidRDefault="00D03F1B" w:rsidP="00D03F1B">
      <w:pPr>
        <w:suppressAutoHyphens/>
        <w:ind w:firstLine="709"/>
        <w:jc w:val="both"/>
        <w:rPr>
          <w:rFonts w:ascii="Arial" w:hAnsi="Arial" w:cs="Arial"/>
        </w:rPr>
      </w:pPr>
      <w:r w:rsidRPr="00D03F1B">
        <w:rPr>
          <w:rFonts w:ascii="Arial" w:hAnsi="Arial" w:cs="Arial"/>
        </w:rPr>
        <w:t>6. Глава сельского поселения издает постановления и распоряжения по вопросам организации деятельности Совета сельского поселения, подписывает решения Совета сельского поселения.</w:t>
      </w:r>
    </w:p>
    <w:p w:rsidR="00D03F1B" w:rsidRPr="00D03F1B" w:rsidRDefault="00D03F1B" w:rsidP="00D03F1B">
      <w:pPr>
        <w:autoSpaceDE w:val="0"/>
        <w:autoSpaceDN w:val="0"/>
        <w:adjustRightInd w:val="0"/>
        <w:ind w:firstLine="709"/>
        <w:jc w:val="both"/>
        <w:outlineLvl w:val="1"/>
        <w:rPr>
          <w:rFonts w:ascii="Arial" w:hAnsi="Arial" w:cs="Arial"/>
        </w:rPr>
      </w:pPr>
      <w:bookmarkStart w:id="2" w:name="Par2"/>
      <w:bookmarkEnd w:id="2"/>
      <w:r w:rsidRPr="00D03F1B">
        <w:rPr>
          <w:rFonts w:ascii="Arial" w:hAnsi="Arial" w:cs="Arial"/>
        </w:rPr>
        <w:t>7. Глава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другими федеральными законами.</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8. Муниципальные правовые акты сельского поселения, принятые органами местного самоуправления сельского поселения, подлежат обязательному исполнению на всей территории сельского поселения.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За неисполнение муниципальных правовых актов сельского поселения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Забайкальского края.</w:t>
      </w:r>
    </w:p>
    <w:p w:rsidR="00D03F1B" w:rsidRPr="00D03F1B" w:rsidRDefault="00D03F1B" w:rsidP="00D03F1B">
      <w:pPr>
        <w:suppressAutoHyphens/>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Статья 35. Устав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t>1. Устав сельского поселения, муниципальный правовой акт о внесении изменений и дополнений в Устав сельского поселения принимаются Советом сельского поселения большинством в две трети голосов от установленной численности депутатов Совета сельского поселения.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Голос главы Совета сельского поселения учитывается при принятии Устава сельского поселения, муниципального правового акта о внесении изменений и дополнений в Устав сельского поселения как голос депутата Совета сельского поселения.</w:t>
      </w:r>
    </w:p>
    <w:p w:rsidR="00D03F1B" w:rsidRPr="00D03F1B" w:rsidRDefault="00D03F1B" w:rsidP="00D03F1B">
      <w:pPr>
        <w:suppressAutoHyphens/>
        <w:ind w:firstLine="709"/>
        <w:jc w:val="both"/>
        <w:rPr>
          <w:rFonts w:ascii="Arial" w:hAnsi="Arial" w:cs="Arial"/>
          <w:bCs/>
        </w:rPr>
      </w:pPr>
      <w:r w:rsidRPr="00D03F1B">
        <w:rPr>
          <w:rFonts w:ascii="Arial" w:hAnsi="Arial" w:cs="Arial"/>
          <w:bCs/>
        </w:rPr>
        <w:t xml:space="preserve">2. Проект Устава сельского поселения, проект муниципального правового акта о внесении изменений и дополнений в Устав сельского поселения не </w:t>
      </w:r>
      <w:proofErr w:type="gramStart"/>
      <w:r w:rsidRPr="00D03F1B">
        <w:rPr>
          <w:rFonts w:ascii="Arial" w:hAnsi="Arial" w:cs="Arial"/>
          <w:bCs/>
        </w:rPr>
        <w:t>позднее</w:t>
      </w:r>
      <w:proofErr w:type="gramEnd"/>
      <w:r w:rsidRPr="00D03F1B">
        <w:rPr>
          <w:rFonts w:ascii="Arial" w:hAnsi="Arial" w:cs="Arial"/>
          <w:bCs/>
        </w:rPr>
        <w:t xml:space="preserve"> чем за 30 дней до дня рассмотрения вопроса о принятии Устава сельского поселения, внесении изменений и дополнений в Устав сельского поселения подлежат официальному обнародованию с одновременным обнародованием установленного Советом сельского поселения порядка учета предложений по проекту указанного Устава сельского поселения, проекту указанного муниципального правового акта, а также порядка участия граждан в его обсуждении. </w:t>
      </w:r>
      <w:proofErr w:type="gramStart"/>
      <w:r w:rsidRPr="00D03F1B">
        <w:rPr>
          <w:rFonts w:ascii="Arial" w:hAnsi="Arial" w:cs="Arial"/>
          <w:bCs/>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сельского поселения, а также порядка участия граждан в его обсуждении в случае,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Забайкальского края или законов Забайкальского края в целях приведения Устава</w:t>
      </w:r>
      <w:proofErr w:type="gramEnd"/>
      <w:r w:rsidRPr="00D03F1B">
        <w:rPr>
          <w:rFonts w:ascii="Arial" w:hAnsi="Arial" w:cs="Arial"/>
          <w:bCs/>
        </w:rPr>
        <w:t xml:space="preserve"> сельского поселения в соответствие с этими нормативными правовыми актами.</w:t>
      </w:r>
    </w:p>
    <w:p w:rsidR="00D03F1B" w:rsidRPr="00D03F1B" w:rsidRDefault="00D03F1B" w:rsidP="00D03F1B">
      <w:pPr>
        <w:suppressAutoHyphens/>
        <w:ind w:firstLine="709"/>
        <w:jc w:val="both"/>
        <w:rPr>
          <w:rFonts w:ascii="Arial" w:hAnsi="Arial" w:cs="Arial"/>
          <w:bCs/>
        </w:rPr>
      </w:pPr>
      <w:r w:rsidRPr="00D03F1B">
        <w:rPr>
          <w:rFonts w:ascii="Arial" w:hAnsi="Arial" w:cs="Arial"/>
          <w:bCs/>
        </w:rPr>
        <w:t xml:space="preserve">3. </w:t>
      </w:r>
      <w:proofErr w:type="gramStart"/>
      <w:r w:rsidRPr="00D03F1B">
        <w:rPr>
          <w:rFonts w:ascii="Arial" w:hAnsi="Arial" w:cs="Arial"/>
          <w:bCs/>
        </w:rPr>
        <w:t xml:space="preserve">Устав сельского поселения, муниципальный правовой акт о внесении изменений и дополнений в Устав сельского поселения подлежат официальному обнародованию после их государственной регистрации и вступают в силу на следующий день после дня их официального обнародования, если иной срок вступления их в силу не определен самим Уставом сельского поселения, </w:t>
      </w:r>
      <w:r w:rsidRPr="00D03F1B">
        <w:rPr>
          <w:rFonts w:ascii="Arial" w:hAnsi="Arial" w:cs="Arial"/>
          <w:bCs/>
        </w:rPr>
        <w:lastRenderedPageBreak/>
        <w:t>муниципальным правовым актом о внесении изменений и дополнений в Устав сельского поселения.</w:t>
      </w:r>
      <w:proofErr w:type="gramEnd"/>
    </w:p>
    <w:p w:rsidR="00D03F1B" w:rsidRPr="00D03F1B" w:rsidRDefault="00D03F1B" w:rsidP="00D03F1B">
      <w:pPr>
        <w:autoSpaceDE w:val="0"/>
        <w:autoSpaceDN w:val="0"/>
        <w:adjustRightInd w:val="0"/>
        <w:ind w:firstLine="709"/>
        <w:jc w:val="both"/>
        <w:outlineLvl w:val="1"/>
        <w:rPr>
          <w:rFonts w:ascii="Arial" w:hAnsi="Arial" w:cs="Arial"/>
        </w:rPr>
      </w:pPr>
      <w:proofErr w:type="gramStart"/>
      <w:r w:rsidRPr="00D03F1B">
        <w:rPr>
          <w:rFonts w:ascii="Arial" w:hAnsi="Arial" w:cs="Arial"/>
        </w:rPr>
        <w:t>Глава сельского поселения обязан обнародовать зарегистрированные Устав сельского поселения, муниципальный правовой акт о внесении изменений и дополнений в Устав сельского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D03F1B" w:rsidRPr="00D03F1B" w:rsidRDefault="00D03F1B" w:rsidP="00D03F1B">
      <w:pPr>
        <w:suppressAutoHyphens/>
        <w:ind w:firstLine="709"/>
        <w:jc w:val="both"/>
        <w:rPr>
          <w:rFonts w:ascii="Arial" w:hAnsi="Arial" w:cs="Arial"/>
          <w:bCs/>
        </w:rPr>
      </w:pPr>
      <w:r w:rsidRPr="00D03F1B">
        <w:rPr>
          <w:rFonts w:ascii="Arial" w:hAnsi="Arial" w:cs="Arial"/>
          <w:bCs/>
        </w:rPr>
        <w:t xml:space="preserve">4. </w:t>
      </w:r>
      <w:proofErr w:type="gramStart"/>
      <w:r w:rsidRPr="00D03F1B">
        <w:rPr>
          <w:rFonts w:ascii="Arial" w:hAnsi="Arial" w:cs="Arial"/>
          <w:bCs/>
        </w:rPr>
        <w:t>Изменения и дополнения, внесенные в Устав сельского поселения и изменяющие структуру органов местного самоуправления сельского поселения, разграничение полномочий между органами местного самоуправления сельского поселения (за исключением случаев приведения Устава сельского поселения в соответствие с федеральными законами, а также изменения полномочий, срока полномочий, порядка избрания главы сельского поселения), вступают в силу после истечения срока полномочий Совета сельского поселения, принявшего муниципальный правовой</w:t>
      </w:r>
      <w:proofErr w:type="gramEnd"/>
      <w:r w:rsidRPr="00D03F1B">
        <w:rPr>
          <w:rFonts w:ascii="Arial" w:hAnsi="Arial" w:cs="Arial"/>
          <w:bCs/>
        </w:rPr>
        <w:t xml:space="preserve"> акт о внесении указанных изменений и дополнений в Устав сельского поселения.</w:t>
      </w:r>
    </w:p>
    <w:p w:rsidR="00D03F1B" w:rsidRPr="00D03F1B" w:rsidRDefault="00D03F1B" w:rsidP="00D03F1B">
      <w:pPr>
        <w:suppressAutoHyphens/>
        <w:ind w:firstLine="709"/>
        <w:jc w:val="both"/>
        <w:rPr>
          <w:rFonts w:ascii="Arial" w:hAnsi="Arial" w:cs="Arial"/>
          <w:bCs/>
        </w:rPr>
      </w:pPr>
      <w:r w:rsidRPr="00D03F1B">
        <w:rPr>
          <w:rFonts w:ascii="Arial" w:hAnsi="Arial" w:cs="Arial"/>
          <w:bCs/>
        </w:rPr>
        <w:t>5. Приведение Устава сельского поселения в соответствие с федеральным законом, законом Забайкальского края осуществляется в установленный этими законодательными актами срок. В случае</w:t>
      </w:r>
      <w:proofErr w:type="gramStart"/>
      <w:r w:rsidRPr="00D03F1B">
        <w:rPr>
          <w:rFonts w:ascii="Arial" w:hAnsi="Arial" w:cs="Arial"/>
          <w:bCs/>
        </w:rPr>
        <w:t>,</w:t>
      </w:r>
      <w:proofErr w:type="gramEnd"/>
      <w:r w:rsidRPr="00D03F1B">
        <w:rPr>
          <w:rFonts w:ascii="Arial" w:hAnsi="Arial" w:cs="Arial"/>
          <w:bCs/>
        </w:rPr>
        <w:t xml:space="preserve"> если федеральным законом, законом Забайкальского края указанный срок не установлен, срок приведения Устава сельского поселения в соответствие с федеральным законом, законом Забайкальского края определяется с учетом даты вступления в силу соответствующего федерального закона, закона Забайкальского края, необходимости официального обнародования и обсуждения на публичных слушаниях проекта муниципального правового акта о внесении изменений и дополнений в Устав сельского поселения, учета предложений граждан по нему, периодичности заседаний Совета сельского поселения, сроков государственной регистрации и официального обнародования такого муниципального правового акта и, как правило, не должен превышать шесть месяцев.</w:t>
      </w:r>
    </w:p>
    <w:p w:rsidR="00D03F1B" w:rsidRPr="00D03F1B" w:rsidRDefault="00D03F1B" w:rsidP="00D03F1B">
      <w:pPr>
        <w:suppressAutoHyphens/>
        <w:ind w:firstLine="709"/>
        <w:jc w:val="both"/>
        <w:rPr>
          <w:rFonts w:ascii="Arial" w:hAnsi="Arial" w:cs="Arial"/>
          <w:bCs/>
        </w:rPr>
      </w:pPr>
    </w:p>
    <w:p w:rsidR="00D03F1B" w:rsidRPr="00D03F1B" w:rsidRDefault="00D03F1B" w:rsidP="00D03F1B">
      <w:pPr>
        <w:suppressAutoHyphens/>
        <w:ind w:firstLine="709"/>
        <w:jc w:val="both"/>
        <w:rPr>
          <w:rFonts w:ascii="Arial" w:hAnsi="Arial" w:cs="Arial"/>
          <w:b/>
          <w:bCs/>
        </w:rPr>
      </w:pPr>
      <w:r w:rsidRPr="00D03F1B">
        <w:rPr>
          <w:rFonts w:ascii="Arial" w:hAnsi="Arial" w:cs="Arial"/>
          <w:b/>
          <w:bCs/>
        </w:rPr>
        <w:t>Статья 36. Решения, принятые путем прямого волеизъявления граждан</w:t>
      </w:r>
    </w:p>
    <w:p w:rsidR="00D03F1B" w:rsidRPr="00D03F1B" w:rsidRDefault="00D03F1B" w:rsidP="00D03F1B">
      <w:pPr>
        <w:suppressAutoHyphens/>
        <w:ind w:firstLine="709"/>
        <w:jc w:val="both"/>
        <w:rPr>
          <w:rFonts w:ascii="Arial" w:hAnsi="Arial" w:cs="Arial"/>
        </w:rPr>
      </w:pPr>
      <w:r w:rsidRPr="00D03F1B">
        <w:rPr>
          <w:rFonts w:ascii="Arial" w:hAnsi="Arial" w:cs="Arial"/>
        </w:rPr>
        <w:t>1. Решение вопросов местного значения сельского поселения непосредственно населением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rsidR="00D03F1B" w:rsidRPr="00D03F1B" w:rsidRDefault="00D03F1B" w:rsidP="00D03F1B">
      <w:pPr>
        <w:suppressAutoHyphens/>
        <w:ind w:firstLine="709"/>
        <w:jc w:val="both"/>
        <w:rPr>
          <w:rFonts w:ascii="Arial" w:hAnsi="Arial" w:cs="Arial"/>
        </w:rPr>
      </w:pPr>
      <w:r w:rsidRPr="00D03F1B">
        <w:rPr>
          <w:rFonts w:ascii="Arial" w:hAnsi="Arial" w:cs="Arial"/>
        </w:rPr>
        <w:t xml:space="preserve">2. </w:t>
      </w:r>
      <w:proofErr w:type="gramStart"/>
      <w:r w:rsidRPr="00D03F1B">
        <w:rPr>
          <w:rFonts w:ascii="Arial" w:hAnsi="Arial" w:cs="Arial"/>
        </w:rPr>
        <w:t>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сельского поселения,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(сходе граждан), определить срок подготовки и (или) принятия соответствующего</w:t>
      </w:r>
      <w:proofErr w:type="gramEnd"/>
      <w:r w:rsidRPr="00D03F1B">
        <w:rPr>
          <w:rFonts w:ascii="Arial" w:hAnsi="Arial" w:cs="Arial"/>
        </w:rPr>
        <w:t xml:space="preserve"> муниципального правового акта. Указанный срок не может превышать три месяца.</w:t>
      </w:r>
    </w:p>
    <w:p w:rsidR="00D03F1B" w:rsidRPr="00D03F1B" w:rsidRDefault="00D03F1B" w:rsidP="00D03F1B">
      <w:pPr>
        <w:suppressAutoHyphens/>
        <w:ind w:firstLine="709"/>
        <w:jc w:val="both"/>
        <w:rPr>
          <w:rFonts w:ascii="Arial" w:hAnsi="Arial" w:cs="Arial"/>
        </w:rPr>
      </w:pPr>
      <w:r w:rsidRPr="00D03F1B">
        <w:rPr>
          <w:rFonts w:ascii="Arial" w:hAnsi="Arial" w:cs="Arial"/>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отзыва главы сельского поселения или досрочного прекращения полномочий Совета сельского поселения.</w:t>
      </w:r>
    </w:p>
    <w:p w:rsidR="00D03F1B" w:rsidRPr="00D03F1B" w:rsidRDefault="00D03F1B" w:rsidP="00D03F1B">
      <w:pPr>
        <w:suppressAutoHyphens/>
        <w:ind w:firstLine="709"/>
        <w:jc w:val="both"/>
        <w:rPr>
          <w:rFonts w:ascii="Arial" w:hAnsi="Arial" w:cs="Arial"/>
        </w:rPr>
      </w:pPr>
    </w:p>
    <w:p w:rsidR="00D03F1B" w:rsidRPr="00D03F1B" w:rsidRDefault="00D03F1B" w:rsidP="00D03F1B">
      <w:pPr>
        <w:suppressAutoHyphens/>
        <w:ind w:firstLine="709"/>
        <w:jc w:val="both"/>
        <w:outlineLvl w:val="4"/>
        <w:rPr>
          <w:rFonts w:ascii="Arial" w:hAnsi="Arial" w:cs="Arial"/>
          <w:b/>
          <w:bCs/>
        </w:rPr>
      </w:pPr>
      <w:r w:rsidRPr="00D03F1B">
        <w:rPr>
          <w:rFonts w:ascii="Arial" w:hAnsi="Arial" w:cs="Arial"/>
          <w:b/>
          <w:bCs/>
        </w:rPr>
        <w:t>Статья 37. Подготовка муниципальных правовых актов сельского поселения</w:t>
      </w:r>
    </w:p>
    <w:p w:rsidR="00D03F1B" w:rsidRPr="00D03F1B" w:rsidRDefault="00D03F1B" w:rsidP="00D03F1B">
      <w:pPr>
        <w:suppressAutoHyphens/>
        <w:ind w:firstLine="709"/>
        <w:jc w:val="both"/>
        <w:rPr>
          <w:rFonts w:ascii="Arial" w:hAnsi="Arial" w:cs="Arial"/>
        </w:rPr>
      </w:pPr>
      <w:r w:rsidRPr="00D03F1B">
        <w:rPr>
          <w:rFonts w:ascii="Arial" w:hAnsi="Arial" w:cs="Arial"/>
        </w:rPr>
        <w:lastRenderedPageBreak/>
        <w:t xml:space="preserve">1. Проекты муниципальных правовых актов сельского поселения могут вноситься депутатами Совета сельского поселения, главой сельского поселения, органами территориального общественного самоуправления, инициативными группами граждан, прокурором муниципального района </w:t>
      </w:r>
      <w:r w:rsidRPr="008276B4">
        <w:rPr>
          <w:rFonts w:ascii="Arial" w:hAnsi="Arial" w:cs="Arial"/>
        </w:rPr>
        <w:t>«</w:t>
      </w:r>
      <w:proofErr w:type="spellStart"/>
      <w:r w:rsidRPr="008276B4">
        <w:rPr>
          <w:rFonts w:ascii="Arial" w:hAnsi="Arial" w:cs="Arial"/>
        </w:rPr>
        <w:t>Шилкинский</w:t>
      </w:r>
      <w:proofErr w:type="spellEnd"/>
      <w:r w:rsidRPr="008276B4">
        <w:rPr>
          <w:rFonts w:ascii="Arial" w:hAnsi="Arial" w:cs="Arial"/>
        </w:rPr>
        <w:t xml:space="preserve"> район».</w:t>
      </w:r>
    </w:p>
    <w:p w:rsidR="00D03F1B" w:rsidRPr="00D03F1B" w:rsidRDefault="00D03F1B" w:rsidP="00D03F1B">
      <w:pPr>
        <w:suppressAutoHyphens/>
        <w:ind w:firstLine="709"/>
        <w:jc w:val="both"/>
        <w:rPr>
          <w:rFonts w:ascii="Arial" w:hAnsi="Arial" w:cs="Arial"/>
        </w:rPr>
      </w:pPr>
      <w:r w:rsidRPr="00D03F1B">
        <w:rPr>
          <w:rFonts w:ascii="Arial" w:hAnsi="Arial" w:cs="Arial"/>
        </w:rPr>
        <w:t>2. Нормативные правовые акты Совета сельского поселения, предусматривающие установление, изменение и отмену местных налогов и сборов, осуществление расходов из средств бюджета сельского поселения, могут быть внесены на рассмотрение Совета сельского поселения только по инициативе главы сельского поселения или при наличии заключения главы сельского поселения.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3. Порядок внесения проектов муниципальных правовых актов сельского поселения,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сельского поселения, на рассмотрение которых вносятся проекты.</w:t>
      </w:r>
    </w:p>
    <w:p w:rsidR="00D03F1B" w:rsidRPr="00D03F1B" w:rsidRDefault="00D03F1B" w:rsidP="00D03F1B">
      <w:pPr>
        <w:suppressAutoHyphens/>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Статья 38. Порядок официального обнародования и вступления в силу муниципальных правовых актов</w:t>
      </w:r>
      <w:r w:rsidRPr="00D03F1B">
        <w:rPr>
          <w:rFonts w:ascii="Arial" w:hAnsi="Arial" w:cs="Arial"/>
        </w:rPr>
        <w:t xml:space="preserve"> </w:t>
      </w:r>
      <w:r w:rsidRPr="00D03F1B">
        <w:rPr>
          <w:rFonts w:ascii="Arial" w:hAnsi="Arial" w:cs="Arial"/>
          <w:b/>
        </w:rPr>
        <w:t>сельского поселения</w:t>
      </w:r>
    </w:p>
    <w:p w:rsidR="00D03F1B" w:rsidRPr="00D03F1B" w:rsidRDefault="00D03F1B" w:rsidP="00D03F1B">
      <w:pPr>
        <w:suppressAutoHyphens/>
        <w:ind w:firstLine="709"/>
        <w:jc w:val="both"/>
        <w:rPr>
          <w:rFonts w:ascii="Arial" w:hAnsi="Arial" w:cs="Arial"/>
          <w:bCs/>
        </w:rPr>
      </w:pPr>
      <w:r w:rsidRPr="00D03F1B">
        <w:rPr>
          <w:rFonts w:ascii="Arial" w:hAnsi="Arial" w:cs="Arial"/>
          <w:bCs/>
        </w:rPr>
        <w:t>1. Муниципальные правовые акты сельского поселения вступают в силу в порядке, установленном настоящим Уставом, за исключением нормативных правовых актов Совета сельского поселения о налогах и сборах, которые вступают в силу в соответствии с Налоговым кодексом Российской Федерации.</w:t>
      </w:r>
    </w:p>
    <w:p w:rsidR="00D03F1B" w:rsidRPr="00D03F1B" w:rsidRDefault="00D03F1B" w:rsidP="00D03F1B">
      <w:pPr>
        <w:suppressAutoHyphens/>
        <w:ind w:firstLine="709"/>
        <w:jc w:val="both"/>
        <w:rPr>
          <w:rFonts w:ascii="Arial" w:hAnsi="Arial" w:cs="Arial"/>
        </w:rPr>
      </w:pPr>
      <w:r w:rsidRPr="00D03F1B">
        <w:rPr>
          <w:rFonts w:ascii="Arial" w:hAnsi="Arial" w:cs="Arial"/>
        </w:rPr>
        <w:t>2. Муниципальные нормативные правовые акты сельского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подлежат официальному обнародованию.</w:t>
      </w:r>
    </w:p>
    <w:p w:rsidR="004E3C35" w:rsidRPr="00AD5B80" w:rsidRDefault="00D03F1B" w:rsidP="00AD5B80">
      <w:pPr>
        <w:autoSpaceDE w:val="0"/>
        <w:autoSpaceDN w:val="0"/>
        <w:adjustRightInd w:val="0"/>
        <w:ind w:firstLine="709"/>
        <w:jc w:val="both"/>
        <w:rPr>
          <w:rFonts w:ascii="Arial" w:hAnsi="Arial" w:cs="Arial"/>
        </w:rPr>
      </w:pPr>
      <w:r w:rsidRPr="00D03F1B">
        <w:rPr>
          <w:rFonts w:ascii="Arial" w:hAnsi="Arial" w:cs="Arial"/>
        </w:rPr>
        <w:t>Иные муниципальные правовые акты сельского поселения подлежат официальному обнародованию в случаях, предусмотренных федеральными законами, законами Забайкальского края, настоящим Уставом, решениями Совета сельского поселения либо самим муниципальным правовым актом.</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3. Муниципальные правовые акты сельского поселения, подлежащие официальному обнародованию, должны быть обнародованы не позднее 10 дней со дня их принятия (издания), если иное не установлено федеральными законами, настоящим Уставом либо самим муниципальным правовым актом.</w:t>
      </w:r>
    </w:p>
    <w:p w:rsidR="00D03F1B" w:rsidRDefault="00D03F1B" w:rsidP="00D03F1B">
      <w:pPr>
        <w:autoSpaceDE w:val="0"/>
        <w:autoSpaceDN w:val="0"/>
        <w:adjustRightInd w:val="0"/>
        <w:ind w:firstLine="709"/>
        <w:jc w:val="both"/>
        <w:rPr>
          <w:rFonts w:ascii="Arial" w:hAnsi="Arial" w:cs="Arial"/>
        </w:rPr>
      </w:pPr>
      <w:r w:rsidRPr="00D03F1B">
        <w:rPr>
          <w:rFonts w:ascii="Arial" w:hAnsi="Arial" w:cs="Arial"/>
        </w:rPr>
        <w:t xml:space="preserve">4. </w:t>
      </w:r>
      <w:r w:rsidR="007C3772">
        <w:rPr>
          <w:rFonts w:ascii="Arial" w:hAnsi="Arial" w:cs="Arial"/>
        </w:rPr>
        <w:t xml:space="preserve"> </w:t>
      </w:r>
      <w:proofErr w:type="gramStart"/>
      <w:r w:rsidR="007C3772">
        <w:rPr>
          <w:rFonts w:ascii="Arial" w:hAnsi="Arial" w:cs="Arial"/>
        </w:rPr>
        <w:t>Официальным опубликованием муниципального правового акта сельского поселения  или соглашения, заключённого между органами местного самоуправления, считается первая публикация его в полного текста в периодическом печатном издании,</w:t>
      </w:r>
      <w:r w:rsidR="00AD5B80">
        <w:rPr>
          <w:rFonts w:ascii="Arial" w:hAnsi="Arial" w:cs="Arial"/>
        </w:rPr>
        <w:t xml:space="preserve"> </w:t>
      </w:r>
      <w:r w:rsidR="007C3772">
        <w:rPr>
          <w:rFonts w:ascii="Arial" w:hAnsi="Arial" w:cs="Arial"/>
        </w:rPr>
        <w:t>распространяемом в сельском поселении, определённом в качестве источника официального опубликования муниципальных правовых актов сельского поселения.</w:t>
      </w:r>
      <w:proofErr w:type="gramEnd"/>
    </w:p>
    <w:p w:rsidR="00AD5B80" w:rsidRDefault="00AD5B80" w:rsidP="00AD5B80">
      <w:pPr>
        <w:autoSpaceDE w:val="0"/>
        <w:autoSpaceDN w:val="0"/>
        <w:adjustRightInd w:val="0"/>
        <w:ind w:firstLine="709"/>
        <w:jc w:val="both"/>
        <w:rPr>
          <w:rFonts w:ascii="Arial" w:hAnsi="Arial" w:cs="Arial"/>
        </w:rPr>
      </w:pPr>
      <w:r>
        <w:rPr>
          <w:rFonts w:ascii="Arial" w:hAnsi="Arial" w:cs="Arial"/>
        </w:rPr>
        <w:t xml:space="preserve">      Официальным обнародованием муниципального правового акта сельского поселения или соглашения, заключённого между органами местного самоуправления, считается первое размещение его полного текста на специально оборудованных стендах в общедоступных местах на территории сельского поселения, определяемых решением Совета сельского поселения.</w:t>
      </w:r>
    </w:p>
    <w:p w:rsidR="00AD5B80" w:rsidRDefault="00AD5B80" w:rsidP="00AD5B80">
      <w:pPr>
        <w:autoSpaceDE w:val="0"/>
        <w:autoSpaceDN w:val="0"/>
        <w:adjustRightInd w:val="0"/>
        <w:ind w:firstLine="709"/>
        <w:jc w:val="both"/>
        <w:rPr>
          <w:rFonts w:ascii="Arial" w:hAnsi="Arial" w:cs="Arial"/>
        </w:rPr>
      </w:pPr>
      <w:r>
        <w:rPr>
          <w:rFonts w:ascii="Arial" w:hAnsi="Arial" w:cs="Arial"/>
        </w:rPr>
        <w:t xml:space="preserve">     </w:t>
      </w:r>
      <w:proofErr w:type="gramStart"/>
      <w:r>
        <w:rPr>
          <w:rFonts w:ascii="Arial" w:hAnsi="Arial" w:cs="Arial"/>
        </w:rPr>
        <w:t>Дополнительным источником официального опубликования  (обнародования) Устава сельского поселения «</w:t>
      </w:r>
      <w:proofErr w:type="spellStart"/>
      <w:r>
        <w:rPr>
          <w:rFonts w:ascii="Arial" w:hAnsi="Arial" w:cs="Arial"/>
        </w:rPr>
        <w:t>Галкинское</w:t>
      </w:r>
      <w:proofErr w:type="spellEnd"/>
      <w:r>
        <w:rPr>
          <w:rFonts w:ascii="Arial" w:hAnsi="Arial" w:cs="Arial"/>
        </w:rPr>
        <w:t xml:space="preserve">», муниципального правового акта о внесении изменений и дополнений в Устав сельского поселения является также размещение  его на портале Министерства юстиции Российской Федерации «Нормативные правовые акты в Российской Федерации» </w:t>
      </w:r>
      <w:r w:rsidRPr="003E3A90">
        <w:rPr>
          <w:rFonts w:ascii="Arial" w:hAnsi="Arial" w:cs="Arial"/>
          <w:u w:val="single"/>
        </w:rPr>
        <w:t>(</w:t>
      </w:r>
      <w:hyperlink r:id="rId6" w:history="1">
        <w:r w:rsidRPr="003E3A90">
          <w:rPr>
            <w:rStyle w:val="aa"/>
            <w:rFonts w:ascii="Arial" w:hAnsi="Arial" w:cs="Arial"/>
            <w:u w:val="single"/>
            <w:lang w:eastAsia="ru-RU"/>
          </w:rPr>
          <w:t>http</w:t>
        </w:r>
        <w:r w:rsidRPr="003E3A90">
          <w:rPr>
            <w:rStyle w:val="aa"/>
            <w:rFonts w:ascii="Arial" w:hAnsi="Arial" w:cs="Arial"/>
            <w:u w:val="single"/>
            <w:lang w:val="ru-RU" w:eastAsia="ru-RU"/>
          </w:rPr>
          <w:t>://</w:t>
        </w:r>
        <w:r w:rsidRPr="003E3A90">
          <w:rPr>
            <w:rStyle w:val="aa"/>
            <w:rFonts w:ascii="Arial" w:hAnsi="Arial" w:cs="Arial"/>
            <w:u w:val="single"/>
            <w:lang w:eastAsia="ru-RU"/>
          </w:rPr>
          <w:t>pravo</w:t>
        </w:r>
        <w:r w:rsidRPr="003E3A90">
          <w:rPr>
            <w:rStyle w:val="aa"/>
            <w:rFonts w:ascii="Arial" w:hAnsi="Arial" w:cs="Arial"/>
            <w:u w:val="single"/>
            <w:lang w:val="ru-RU" w:eastAsia="ru-RU"/>
          </w:rPr>
          <w:t>-</w:t>
        </w:r>
        <w:r w:rsidRPr="003E3A90">
          <w:rPr>
            <w:rStyle w:val="aa"/>
            <w:rFonts w:ascii="Arial" w:hAnsi="Arial" w:cs="Arial"/>
            <w:u w:val="single"/>
            <w:lang w:eastAsia="ru-RU"/>
          </w:rPr>
          <w:lastRenderedPageBreak/>
          <w:t>minjust</w:t>
        </w:r>
        <w:r w:rsidRPr="003E3A90">
          <w:rPr>
            <w:rStyle w:val="aa"/>
            <w:rFonts w:ascii="Arial" w:hAnsi="Arial" w:cs="Arial"/>
            <w:u w:val="single"/>
            <w:lang w:val="ru-RU" w:eastAsia="ru-RU"/>
          </w:rPr>
          <w:t>.</w:t>
        </w:r>
        <w:r w:rsidRPr="003E3A90">
          <w:rPr>
            <w:rStyle w:val="aa"/>
            <w:rFonts w:ascii="Arial" w:hAnsi="Arial" w:cs="Arial"/>
            <w:u w:val="single"/>
            <w:lang w:eastAsia="ru-RU"/>
          </w:rPr>
          <w:t>ru</w:t>
        </w:r>
      </w:hyperlink>
      <w:r>
        <w:rPr>
          <w:rFonts w:ascii="Arial" w:hAnsi="Arial" w:cs="Arial"/>
        </w:rPr>
        <w:t xml:space="preserve">, </w:t>
      </w:r>
      <w:hyperlink r:id="rId7" w:history="1">
        <w:r w:rsidRPr="003E3A90">
          <w:rPr>
            <w:rStyle w:val="aa"/>
            <w:rFonts w:ascii="Arial" w:hAnsi="Arial" w:cs="Arial"/>
            <w:u w:val="single"/>
            <w:lang w:eastAsia="ru-RU"/>
          </w:rPr>
          <w:t>http</w:t>
        </w:r>
        <w:r w:rsidRPr="003E3A90">
          <w:rPr>
            <w:rStyle w:val="aa"/>
            <w:rFonts w:ascii="Arial" w:hAnsi="Arial" w:cs="Arial"/>
            <w:u w:val="single"/>
            <w:lang w:val="ru-RU" w:eastAsia="ru-RU"/>
          </w:rPr>
          <w:t>://право-минюст,рф</w:t>
        </w:r>
      </w:hyperlink>
      <w:r w:rsidRPr="003E3A90">
        <w:rPr>
          <w:rFonts w:ascii="Arial" w:hAnsi="Arial" w:cs="Arial"/>
          <w:u w:val="single"/>
        </w:rPr>
        <w:t>,</w:t>
      </w:r>
      <w:r>
        <w:rPr>
          <w:rFonts w:ascii="Arial" w:hAnsi="Arial" w:cs="Arial"/>
        </w:rPr>
        <w:t xml:space="preserve"> регистрация в качестве сетевого издания Эл № ФС77-72471 от 05.03.2018).</w:t>
      </w:r>
      <w:proofErr w:type="gramEnd"/>
    </w:p>
    <w:p w:rsidR="007C3772" w:rsidRPr="00AD5B80" w:rsidRDefault="00AD5B80" w:rsidP="00AD5B80">
      <w:pPr>
        <w:autoSpaceDE w:val="0"/>
        <w:autoSpaceDN w:val="0"/>
        <w:adjustRightInd w:val="0"/>
        <w:ind w:firstLine="709"/>
        <w:jc w:val="both"/>
        <w:rPr>
          <w:rFonts w:ascii="Arial" w:hAnsi="Arial" w:cs="Arial"/>
          <w:u w:val="single"/>
        </w:rPr>
      </w:pPr>
      <w:r>
        <w:rPr>
          <w:rFonts w:ascii="Arial" w:hAnsi="Arial" w:cs="Arial"/>
        </w:rPr>
        <w:t xml:space="preserve"> </w:t>
      </w:r>
      <w:r>
        <w:rPr>
          <w:rFonts w:ascii="Arial" w:hAnsi="Arial" w:cs="Arial"/>
          <w:b/>
        </w:rPr>
        <w:t>(ст.38 ч.4 изложить в следующей редакции в ред. решения от 08.05.2019 № 144)</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5. Муниципальные правовые акты сельского поселения, подлежащие официальному обнародованию, вступают в силу на следующий день после дня их официального обнародования, если иной срок вступления их в силу не установлен федеральным законом, законом Забайкальского края, настоящим Уставом или самим муниципальным правовым актом.</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6. Иные муниципальные правовые акты сельского поселения вступают в силу со дня их подписания, если иной срок вступления их в силу не установлен федеральным законом, законом Забайкальского края, настоящим Уставом или самим муниципальным правовым актом.</w:t>
      </w:r>
    </w:p>
    <w:p w:rsidR="00D03F1B" w:rsidRPr="00D03F1B" w:rsidRDefault="00D03F1B" w:rsidP="00D03F1B">
      <w:pPr>
        <w:suppressAutoHyphens/>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 xml:space="preserve">ГЛАВА </w:t>
      </w:r>
      <w:r w:rsidRPr="00D03F1B">
        <w:rPr>
          <w:rFonts w:ascii="Arial" w:hAnsi="Arial" w:cs="Arial"/>
          <w:b/>
          <w:lang w:val="en-US"/>
        </w:rPr>
        <w:t>VII</w:t>
      </w:r>
      <w:r w:rsidRPr="00D03F1B">
        <w:rPr>
          <w:rFonts w:ascii="Arial" w:hAnsi="Arial" w:cs="Arial"/>
          <w:b/>
        </w:rPr>
        <w:t xml:space="preserve">. ЭКОНОМИЧЕСКАЯ ОСНОВА МЕСТНОГО САМОУПРАВЛЕНИЯ В СЕЛЬСКОМ ПОСЕЛЕНИИ </w:t>
      </w:r>
    </w:p>
    <w:p w:rsidR="00D03F1B" w:rsidRPr="00D03F1B" w:rsidRDefault="00D03F1B" w:rsidP="00D03F1B">
      <w:pPr>
        <w:suppressAutoHyphens/>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 xml:space="preserve">Статья 39. Экономическая основа местного самоуправления в сельском поселении </w:t>
      </w:r>
    </w:p>
    <w:p w:rsidR="00D03F1B" w:rsidRPr="00D03F1B" w:rsidRDefault="00D03F1B" w:rsidP="00D03F1B">
      <w:pPr>
        <w:suppressAutoHyphens/>
        <w:ind w:firstLine="709"/>
        <w:jc w:val="both"/>
        <w:rPr>
          <w:rFonts w:ascii="Arial" w:hAnsi="Arial" w:cs="Arial"/>
        </w:rPr>
      </w:pPr>
      <w:r w:rsidRPr="00D03F1B">
        <w:rPr>
          <w:rFonts w:ascii="Arial" w:hAnsi="Arial" w:cs="Arial"/>
        </w:rPr>
        <w:t>Экономическую основу местного самоуправления в сельском поселении  составляют находящееся в муниципальной собственности сельского поселения имущество, средства бюджета сельского поселения, а также имущественные права сельского поселения.</w:t>
      </w:r>
    </w:p>
    <w:p w:rsidR="00D03F1B" w:rsidRPr="00D03F1B" w:rsidRDefault="00D03F1B" w:rsidP="00D03F1B">
      <w:pPr>
        <w:suppressAutoHyphens/>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 xml:space="preserve">Статья 40. Имущество сельского поселения </w:t>
      </w:r>
    </w:p>
    <w:p w:rsidR="00D03F1B" w:rsidRPr="00D03F1B" w:rsidRDefault="00D03F1B" w:rsidP="00D03F1B">
      <w:pPr>
        <w:tabs>
          <w:tab w:val="left" w:pos="7371"/>
        </w:tabs>
        <w:ind w:firstLine="709"/>
        <w:jc w:val="both"/>
        <w:rPr>
          <w:rFonts w:ascii="Arial" w:hAnsi="Arial" w:cs="Arial"/>
        </w:rPr>
      </w:pPr>
      <w:r w:rsidRPr="00D03F1B">
        <w:rPr>
          <w:rFonts w:ascii="Arial" w:hAnsi="Arial" w:cs="Arial"/>
        </w:rPr>
        <w:t>1. В собственности сельского поселения может находиться имущество, определенное частью 1 статьи 50 Федерального закона № 131-ФЗ.</w:t>
      </w:r>
    </w:p>
    <w:p w:rsidR="00D03F1B" w:rsidRPr="00D03F1B" w:rsidRDefault="00D03F1B" w:rsidP="00D03F1B">
      <w:pPr>
        <w:autoSpaceDE w:val="0"/>
        <w:autoSpaceDN w:val="0"/>
        <w:adjustRightInd w:val="0"/>
        <w:ind w:firstLine="709"/>
        <w:jc w:val="both"/>
        <w:outlineLvl w:val="1"/>
        <w:rPr>
          <w:rFonts w:ascii="Arial" w:hAnsi="Arial" w:cs="Arial"/>
        </w:rPr>
      </w:pPr>
      <w:r w:rsidRPr="00D03F1B">
        <w:rPr>
          <w:rFonts w:ascii="Arial" w:hAnsi="Arial" w:cs="Arial"/>
        </w:rPr>
        <w:t>2. В случаях возникновения у сельского поселения права собственности на имущество, не соответствующее требованиям части 1 статьи 50 Федерального закона № 131-ФЗ,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D03F1B" w:rsidRPr="00D03F1B" w:rsidRDefault="00D03F1B" w:rsidP="00D03F1B">
      <w:pPr>
        <w:suppressAutoHyphens/>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 xml:space="preserve">Статья 41. Владение, пользование и распоряжение имуществом сельского поселения </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1. Органы местного самоуправления сельского поселения от имени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сельского поселения.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2. Порядок управления (владения, пользования и распоряжения) муниципальным имуществом сельского поселения, порядок и условия его приватизации определяются нормативными правовыми актами Совета сельского поселения в соответствии с федеральными законами.</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Доходы от использования и приватизации муниципального имущества сельского поселения поступают в бюджет сельского поселения.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3.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сельского поселения.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lastRenderedPageBreak/>
        <w:t>Администрация сельского поселения осуществляет функции и полномочия учредителя в отношении муниципальных предприятий и учреждений, определяет цели, условия и порядок деятельности муниципальных предприятий и учреждений, утверждает их уставы.</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Глава сельского поселения назначает на должность и освобождает от должности руководителей муниципальных предприятий и учреждений, заслушивает отчеты об их деятельности не реже одного раза в год.</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4. Администрация сельского поселения ведет реестры муниципального имущества сельского поселения в порядке, установленном уполномоченным Правительством Российской Федерации федеральным органом исполнительной власти.</w:t>
      </w:r>
    </w:p>
    <w:p w:rsidR="00D03F1B" w:rsidRPr="00D03F1B" w:rsidRDefault="00D03F1B" w:rsidP="00D03F1B">
      <w:pPr>
        <w:autoSpaceDE w:val="0"/>
        <w:autoSpaceDN w:val="0"/>
        <w:adjustRightInd w:val="0"/>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 xml:space="preserve">Статья 42. Бюджет сельского поселения </w:t>
      </w:r>
    </w:p>
    <w:p w:rsidR="00D03F1B" w:rsidRPr="00D03F1B" w:rsidRDefault="00D03F1B" w:rsidP="00D03F1B">
      <w:pPr>
        <w:suppressAutoHyphens/>
        <w:ind w:firstLine="709"/>
        <w:jc w:val="both"/>
        <w:rPr>
          <w:rFonts w:ascii="Arial" w:hAnsi="Arial" w:cs="Arial"/>
        </w:rPr>
      </w:pPr>
      <w:r w:rsidRPr="00D03F1B">
        <w:rPr>
          <w:rFonts w:ascii="Arial" w:hAnsi="Arial" w:cs="Arial"/>
        </w:rPr>
        <w:t>1. Сельское поселение имеет собственный бюджет сельского поселения.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В качестве составной части бюджета сельского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входящих в состав территории сельского поселения.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 xml:space="preserve">Порядок составления, утверждения и исполнения указанных смет определяется Советом сельского поселения самостоятельно с соблюдением требований, установленных Бюджетным </w:t>
      </w:r>
      <w:hyperlink r:id="rId8" w:history="1">
        <w:r w:rsidRPr="00D03F1B">
          <w:rPr>
            <w:rFonts w:ascii="Arial" w:hAnsi="Arial" w:cs="Arial"/>
          </w:rPr>
          <w:t>кодексом</w:t>
        </w:r>
      </w:hyperlink>
      <w:r w:rsidRPr="00D03F1B">
        <w:rPr>
          <w:rFonts w:ascii="Arial" w:hAnsi="Arial" w:cs="Arial"/>
        </w:rPr>
        <w:t xml:space="preserve"> Российской Федерации.</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 xml:space="preserve">2. </w:t>
      </w:r>
      <w:proofErr w:type="gramStart"/>
      <w:r w:rsidRPr="00D03F1B">
        <w:rPr>
          <w:rFonts w:ascii="Arial" w:hAnsi="Arial" w:cs="Arial"/>
        </w:rPr>
        <w:t xml:space="preserve">Составление и рассмотрение проекта бюджета сельского поселения, утверждение и исполнение бюджета сельского поселения, осуществление контроля за его исполнением, составление и утверждение отчета об исполнении бюджета сельского поселения осуществляются органами местного самоуправления сельского поселения самостоятельно с соблюдением требований, установленных Бюджетным </w:t>
      </w:r>
      <w:hyperlink r:id="rId9" w:history="1">
        <w:r w:rsidRPr="00D03F1B">
          <w:rPr>
            <w:rFonts w:ascii="Arial" w:hAnsi="Arial" w:cs="Arial"/>
          </w:rPr>
          <w:t>кодексом</w:t>
        </w:r>
      </w:hyperlink>
      <w:r w:rsidRPr="00D03F1B">
        <w:rPr>
          <w:rFonts w:ascii="Arial" w:hAnsi="Arial" w:cs="Arial"/>
        </w:rPr>
        <w:t xml:space="preserve"> Российской Федерации, и принимаемым в соответствии с Бюджетным кодексом Российской Федерации нормативным правовым актом Совета сельского поселения о бюджетном процессе.</w:t>
      </w:r>
      <w:proofErr w:type="gramEnd"/>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 xml:space="preserve">3. Бюджетные полномочия сельского поселения устанавливаются Бюджетным </w:t>
      </w:r>
      <w:hyperlink r:id="rId10" w:history="1">
        <w:r w:rsidRPr="00D03F1B">
          <w:rPr>
            <w:rFonts w:ascii="Arial" w:hAnsi="Arial" w:cs="Arial"/>
          </w:rPr>
          <w:t>кодексом</w:t>
        </w:r>
      </w:hyperlink>
      <w:r w:rsidRPr="00D03F1B">
        <w:rPr>
          <w:rFonts w:ascii="Arial" w:hAnsi="Arial" w:cs="Arial"/>
        </w:rPr>
        <w:t xml:space="preserve"> Российской Федерации.</w:t>
      </w:r>
    </w:p>
    <w:p w:rsidR="00D03F1B" w:rsidRPr="00D03F1B" w:rsidRDefault="00D03F1B" w:rsidP="00D03F1B">
      <w:pPr>
        <w:autoSpaceDE w:val="0"/>
        <w:autoSpaceDN w:val="0"/>
        <w:adjustRightInd w:val="0"/>
        <w:ind w:firstLine="709"/>
        <w:jc w:val="both"/>
        <w:rPr>
          <w:rFonts w:ascii="Arial" w:hAnsi="Arial" w:cs="Arial"/>
        </w:rPr>
      </w:pPr>
      <w:proofErr w:type="gramStart"/>
      <w:r w:rsidRPr="00D03F1B">
        <w:rPr>
          <w:rFonts w:ascii="Arial" w:hAnsi="Arial" w:cs="Arial"/>
        </w:rPr>
        <w:t>Особенности бюджетных полномочий органов местного самоуправления сельского поселения устанавливаются Бюджетным кодексом Российской Федерации и принятыми в соответствии с ним муниципальными правовыми актами Совета сельского поселения, а также в установленных ими случаях муниципальными правовыми актами администрации сельского поселения.</w:t>
      </w:r>
      <w:proofErr w:type="gramEnd"/>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4. Формирование расходов бюджета сельского поселения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5. Исполнение расходных обязательств сельского поселения осуществляется за счет средств бюджета сельского поселения в соответствии с требованиями Бюджетного кодекса Российской Федерации.</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6. Формирование доходов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D03F1B" w:rsidRPr="00D03F1B" w:rsidRDefault="00D03F1B" w:rsidP="00D03F1B">
      <w:pPr>
        <w:suppressAutoHyphens/>
        <w:ind w:firstLine="709"/>
        <w:jc w:val="both"/>
        <w:rPr>
          <w:rFonts w:ascii="Arial" w:hAnsi="Arial" w:cs="Arial"/>
        </w:rPr>
      </w:pPr>
      <w:r w:rsidRPr="00D03F1B">
        <w:rPr>
          <w:rFonts w:ascii="Arial" w:hAnsi="Arial" w:cs="Arial"/>
        </w:rPr>
        <w:t xml:space="preserve">7. Проект бюджета сельского поселения, решение об утверждении бюджета сельского поселения, годовой отчет о его исполнении, ежеквартальные сведения о ходе исполнения бюджета сельского поселения и о численности муниципальных </w:t>
      </w:r>
      <w:r w:rsidRPr="00D03F1B">
        <w:rPr>
          <w:rFonts w:ascii="Arial" w:hAnsi="Arial" w:cs="Arial"/>
        </w:rPr>
        <w:lastRenderedPageBreak/>
        <w:t>служащих органов местного самоуправления сельского поселения, работников муниципальных учреждений с указанием фактических расходов на оплату их труда подлежат официальному обнародованию.</w:t>
      </w:r>
    </w:p>
    <w:p w:rsidR="00D03F1B" w:rsidRPr="00D03F1B" w:rsidRDefault="00D03F1B" w:rsidP="00D03F1B">
      <w:pPr>
        <w:suppressAutoHyphens/>
        <w:ind w:firstLine="709"/>
        <w:jc w:val="both"/>
        <w:rPr>
          <w:rFonts w:ascii="Arial" w:hAnsi="Arial" w:cs="Arial"/>
        </w:rPr>
      </w:pPr>
      <w:r w:rsidRPr="00D03F1B">
        <w:rPr>
          <w:rFonts w:ascii="Arial" w:hAnsi="Arial" w:cs="Arial"/>
        </w:rPr>
        <w:t>Органы местного самоуправления сельского поселения обеспечивают жителям сельского поселения возможность ознакомиться с указанными документами и сведениями, в порядке, установленном настоящим Уставом.</w:t>
      </w:r>
    </w:p>
    <w:p w:rsidR="00D03F1B" w:rsidRPr="00D03F1B" w:rsidRDefault="00D03F1B" w:rsidP="00D03F1B">
      <w:pPr>
        <w:suppressAutoHyphens/>
        <w:ind w:firstLine="709"/>
        <w:jc w:val="both"/>
        <w:rPr>
          <w:rFonts w:ascii="Arial" w:hAnsi="Arial" w:cs="Arial"/>
        </w:rPr>
      </w:pPr>
    </w:p>
    <w:p w:rsidR="00D03F1B" w:rsidRPr="00D03F1B" w:rsidRDefault="00D03F1B" w:rsidP="00D03F1B">
      <w:pPr>
        <w:autoSpaceDE w:val="0"/>
        <w:autoSpaceDN w:val="0"/>
        <w:adjustRightInd w:val="0"/>
        <w:ind w:firstLine="709"/>
        <w:jc w:val="both"/>
        <w:rPr>
          <w:rFonts w:ascii="Arial" w:hAnsi="Arial" w:cs="Arial"/>
          <w:b/>
        </w:rPr>
      </w:pPr>
      <w:r w:rsidRPr="00D03F1B">
        <w:rPr>
          <w:rFonts w:ascii="Arial" w:hAnsi="Arial" w:cs="Arial"/>
          <w:b/>
        </w:rPr>
        <w:t>Статья 43. Закупки для обеспечения муниципальных нужд</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2. Закупки товаров, работ, услуг для обеспечения муниципальных нужд осуществляются за счет средств бюджета сельского поселения.</w:t>
      </w:r>
    </w:p>
    <w:p w:rsidR="00D03F1B" w:rsidRPr="00D03F1B" w:rsidRDefault="00D03F1B" w:rsidP="00D03F1B">
      <w:pPr>
        <w:autoSpaceDE w:val="0"/>
        <w:autoSpaceDN w:val="0"/>
        <w:adjustRightInd w:val="0"/>
        <w:ind w:firstLine="709"/>
        <w:jc w:val="both"/>
        <w:rPr>
          <w:rFonts w:ascii="Arial" w:hAnsi="Arial" w:cs="Arial"/>
        </w:rPr>
      </w:pPr>
    </w:p>
    <w:p w:rsidR="00D03F1B" w:rsidRPr="00D03F1B" w:rsidRDefault="00D03F1B" w:rsidP="00D03F1B">
      <w:pPr>
        <w:autoSpaceDE w:val="0"/>
        <w:autoSpaceDN w:val="0"/>
        <w:adjustRightInd w:val="0"/>
        <w:ind w:firstLine="709"/>
        <w:jc w:val="both"/>
        <w:outlineLvl w:val="0"/>
        <w:rPr>
          <w:rFonts w:ascii="Arial" w:hAnsi="Arial" w:cs="Arial"/>
          <w:b/>
          <w:bCs/>
        </w:rPr>
      </w:pPr>
      <w:r w:rsidRPr="00D03F1B">
        <w:rPr>
          <w:rFonts w:ascii="Arial" w:hAnsi="Arial" w:cs="Arial"/>
          <w:b/>
          <w:bCs/>
        </w:rPr>
        <w:t>Статья 44. Муниципальные заимствования</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1. Сельское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2. Право осуществления муниципальных заимствований от имени сельского поселения в соответствии с Бюджетным кодексом Российской Федерации и настоящим Уставом принадлежит администрации сельского поселения.</w:t>
      </w:r>
    </w:p>
    <w:p w:rsidR="00D03F1B" w:rsidRPr="00D03F1B" w:rsidRDefault="00D03F1B" w:rsidP="00D03F1B">
      <w:pPr>
        <w:suppressAutoHyphens/>
        <w:ind w:firstLine="709"/>
        <w:jc w:val="both"/>
        <w:rPr>
          <w:rFonts w:ascii="Arial" w:hAnsi="Arial" w:cs="Arial"/>
          <w:b/>
        </w:rPr>
      </w:pPr>
    </w:p>
    <w:p w:rsidR="00D03F1B" w:rsidRPr="00D03F1B" w:rsidRDefault="00D03F1B" w:rsidP="00D03F1B">
      <w:pPr>
        <w:suppressAutoHyphens/>
        <w:ind w:firstLine="709"/>
        <w:jc w:val="both"/>
        <w:rPr>
          <w:rFonts w:ascii="Arial" w:hAnsi="Arial" w:cs="Arial"/>
          <w:b/>
        </w:rPr>
      </w:pPr>
      <w:r w:rsidRPr="00D03F1B">
        <w:rPr>
          <w:rFonts w:ascii="Arial" w:hAnsi="Arial" w:cs="Arial"/>
          <w:b/>
        </w:rPr>
        <w:t xml:space="preserve">ГЛАВА </w:t>
      </w:r>
      <w:r w:rsidRPr="00D03F1B">
        <w:rPr>
          <w:rFonts w:ascii="Arial" w:hAnsi="Arial" w:cs="Arial"/>
          <w:b/>
          <w:lang w:val="en-US"/>
        </w:rPr>
        <w:t>VIII</w:t>
      </w:r>
      <w:r w:rsidRPr="00D03F1B">
        <w:rPr>
          <w:rFonts w:ascii="Arial" w:hAnsi="Arial" w:cs="Arial"/>
          <w:b/>
        </w:rPr>
        <w:t xml:space="preserve">. ОТВЕТСТВЕННОСТЬ ОРГАНОВ МЕСТНОГО САМОУПРАВЛЕНИЯ И ДОЛЖНОСТНЫХ ЛИЦ МЕСТНОГО САМОУПРАВЛЕНИЯ СЕЛЬСКОГО ПОСЕЛЕНИЯ </w:t>
      </w:r>
    </w:p>
    <w:p w:rsidR="00D03F1B" w:rsidRPr="00D03F1B" w:rsidRDefault="00D03F1B" w:rsidP="00D03F1B">
      <w:pPr>
        <w:suppressAutoHyphens/>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 xml:space="preserve">Статья 45. Ответственность органов местного самоуправления и должностных лиц местного самоуправления сельского поселения </w:t>
      </w:r>
    </w:p>
    <w:p w:rsidR="00D03F1B" w:rsidRPr="00D03F1B" w:rsidRDefault="00D03F1B" w:rsidP="00D03F1B">
      <w:pPr>
        <w:suppressAutoHyphens/>
        <w:ind w:firstLine="709"/>
        <w:jc w:val="both"/>
        <w:rPr>
          <w:rFonts w:ascii="Arial" w:hAnsi="Arial" w:cs="Arial"/>
        </w:rPr>
      </w:pPr>
      <w:r w:rsidRPr="00D03F1B">
        <w:rPr>
          <w:rFonts w:ascii="Arial" w:hAnsi="Arial" w:cs="Arial"/>
        </w:rPr>
        <w:t>1. Органы местного самоуправления и должностные лица местного самоуправления сельского поселения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D03F1B" w:rsidRPr="00D03F1B" w:rsidRDefault="00D03F1B" w:rsidP="00D03F1B">
      <w:pPr>
        <w:suppressAutoHyphens/>
        <w:ind w:firstLine="709"/>
        <w:jc w:val="both"/>
        <w:rPr>
          <w:rFonts w:ascii="Arial" w:hAnsi="Arial" w:cs="Arial"/>
        </w:rPr>
      </w:pPr>
      <w:r w:rsidRPr="00D03F1B">
        <w:rPr>
          <w:rFonts w:ascii="Arial" w:hAnsi="Arial" w:cs="Arial"/>
        </w:rPr>
        <w:t>2. Ответственность органов местного самоуправления сельского поселения, депутатов, главы сельского поселения перед населением наступает по основаниям и в порядке, предусмотренным частями 1 – 8 статьи 16 настоящего Устава в соответствии с Федеральным законом № 131-ФЗ.</w:t>
      </w:r>
    </w:p>
    <w:p w:rsidR="00D03F1B" w:rsidRPr="00D03F1B" w:rsidRDefault="00D03F1B" w:rsidP="00D03F1B">
      <w:pPr>
        <w:suppressAutoHyphens/>
        <w:ind w:firstLine="709"/>
        <w:jc w:val="both"/>
        <w:rPr>
          <w:rFonts w:ascii="Arial" w:hAnsi="Arial" w:cs="Arial"/>
        </w:rPr>
      </w:pPr>
      <w:r w:rsidRPr="00D03F1B">
        <w:rPr>
          <w:rFonts w:ascii="Arial" w:hAnsi="Arial" w:cs="Arial"/>
        </w:rPr>
        <w:t>Ответственность органов местного самоуправления и должностных лиц местного самоуправления сельского поселения перед физическими и юридическими лицами наступает в порядке, установленном федеральными законами.</w:t>
      </w:r>
    </w:p>
    <w:p w:rsidR="00D03F1B" w:rsidRPr="00D03F1B" w:rsidRDefault="00D03F1B" w:rsidP="00D03F1B">
      <w:pPr>
        <w:suppressAutoHyphens/>
        <w:ind w:firstLine="709"/>
        <w:jc w:val="both"/>
        <w:rPr>
          <w:rFonts w:ascii="Arial" w:hAnsi="Arial" w:cs="Arial"/>
        </w:rPr>
      </w:pPr>
    </w:p>
    <w:p w:rsidR="00D03F1B" w:rsidRPr="00D03F1B" w:rsidRDefault="00D03F1B" w:rsidP="00D03F1B">
      <w:pPr>
        <w:widowControl w:val="0"/>
        <w:autoSpaceDE w:val="0"/>
        <w:autoSpaceDN w:val="0"/>
        <w:adjustRightInd w:val="0"/>
        <w:ind w:firstLine="709"/>
        <w:jc w:val="both"/>
        <w:outlineLvl w:val="3"/>
        <w:rPr>
          <w:rFonts w:ascii="Arial" w:hAnsi="Arial" w:cs="Arial"/>
          <w:b/>
          <w:bCs/>
        </w:rPr>
      </w:pPr>
      <w:r w:rsidRPr="00D03F1B">
        <w:rPr>
          <w:rFonts w:ascii="Arial" w:hAnsi="Arial" w:cs="Arial"/>
          <w:b/>
          <w:bCs/>
        </w:rPr>
        <w:t xml:space="preserve">Статья 46. Ответственность </w:t>
      </w:r>
      <w:r w:rsidRPr="00D03F1B">
        <w:rPr>
          <w:rFonts w:ascii="Arial" w:hAnsi="Arial" w:cs="Arial"/>
          <w:b/>
        </w:rPr>
        <w:t xml:space="preserve">органов местного самоуправления и должностных лиц местного самоуправления сельского поселения перед </w:t>
      </w:r>
      <w:r w:rsidRPr="00D03F1B">
        <w:rPr>
          <w:rFonts w:ascii="Arial" w:hAnsi="Arial" w:cs="Arial"/>
          <w:b/>
          <w:bCs/>
        </w:rPr>
        <w:t>государством</w:t>
      </w:r>
    </w:p>
    <w:p w:rsidR="00D03F1B" w:rsidRPr="00D03F1B" w:rsidRDefault="00D03F1B" w:rsidP="00D03F1B">
      <w:pPr>
        <w:shd w:val="clear" w:color="auto" w:fill="FFFFFF"/>
        <w:suppressAutoHyphens/>
        <w:ind w:firstLine="709"/>
        <w:jc w:val="both"/>
        <w:rPr>
          <w:rFonts w:ascii="Arial" w:hAnsi="Arial" w:cs="Arial"/>
        </w:rPr>
      </w:pPr>
      <w:r w:rsidRPr="00D03F1B">
        <w:rPr>
          <w:rFonts w:ascii="Arial" w:hAnsi="Arial" w:cs="Arial"/>
        </w:rPr>
        <w:t xml:space="preserve">1. </w:t>
      </w:r>
      <w:proofErr w:type="gramStart"/>
      <w:r w:rsidRPr="00D03F1B">
        <w:rPr>
          <w:rFonts w:ascii="Arial" w:hAnsi="Arial" w:cs="Arial"/>
        </w:rPr>
        <w:t xml:space="preserve">Ответственность органов местного самоуправления и должностных лиц местного самоуправления сельского поселения перед государством наступает на основании решения соответствующего суда в случае нарушения ими </w:t>
      </w:r>
      <w:hyperlink r:id="rId11" w:tgtFrame="_self" w:history="1">
        <w:r w:rsidRPr="00D03F1B">
          <w:rPr>
            <w:rFonts w:ascii="Arial" w:hAnsi="Arial" w:cs="Arial"/>
            <w:lang w:eastAsia="en-US"/>
          </w:rPr>
          <w:t>Конституции Российской Федерации</w:t>
        </w:r>
      </w:hyperlink>
      <w:r w:rsidRPr="00D03F1B">
        <w:rPr>
          <w:rFonts w:ascii="Arial" w:hAnsi="Arial" w:cs="Arial"/>
        </w:rPr>
        <w:t xml:space="preserve">, федеральных конституционных законов, федеральных законов, Устава Забайкальского края, и законов Забайкальского края, настоящего </w:t>
      </w:r>
      <w:r w:rsidRPr="00D03F1B">
        <w:rPr>
          <w:rFonts w:ascii="Arial" w:hAnsi="Arial" w:cs="Arial"/>
        </w:rPr>
        <w:lastRenderedPageBreak/>
        <w:t>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D03F1B" w:rsidRPr="00D03F1B" w:rsidRDefault="00D03F1B" w:rsidP="00D03F1B">
      <w:pPr>
        <w:shd w:val="clear" w:color="auto" w:fill="FFFFFF"/>
        <w:suppressAutoHyphens/>
        <w:ind w:firstLine="709"/>
        <w:jc w:val="both"/>
        <w:rPr>
          <w:rFonts w:ascii="Arial" w:hAnsi="Arial" w:cs="Arial"/>
        </w:rPr>
      </w:pPr>
      <w:r w:rsidRPr="00D03F1B">
        <w:rPr>
          <w:rFonts w:ascii="Arial" w:hAnsi="Arial" w:cs="Arial"/>
        </w:rPr>
        <w:t>Ответственность органов местного самоуправления и должностных лиц местного самоуправления сельского поселения перед государством наступает в порядке, определенном Федеральным законом № 131-ФЗ и другими федеральными законами.</w:t>
      </w:r>
    </w:p>
    <w:p w:rsidR="00D03F1B" w:rsidRPr="00D03F1B" w:rsidRDefault="00D03F1B" w:rsidP="00D03F1B">
      <w:pPr>
        <w:shd w:val="clear" w:color="auto" w:fill="FFFFFF"/>
        <w:suppressAutoHyphens/>
        <w:ind w:firstLine="709"/>
        <w:jc w:val="both"/>
        <w:rPr>
          <w:rFonts w:ascii="Arial" w:hAnsi="Arial" w:cs="Arial"/>
        </w:rPr>
      </w:pPr>
      <w:r w:rsidRPr="00D03F1B">
        <w:rPr>
          <w:rFonts w:ascii="Arial" w:hAnsi="Arial" w:cs="Arial"/>
        </w:rPr>
        <w:t>2. Полномочия Совета сельского поселения прекращаются со дня вступления в силу закона Забайкальского края о роспуске Совета сельского поселения в случае:</w:t>
      </w:r>
    </w:p>
    <w:p w:rsidR="00D03F1B" w:rsidRPr="00D03F1B" w:rsidRDefault="00D03F1B" w:rsidP="00D03F1B">
      <w:pPr>
        <w:shd w:val="clear" w:color="auto" w:fill="FFFFFF"/>
        <w:suppressAutoHyphens/>
        <w:ind w:firstLine="709"/>
        <w:jc w:val="both"/>
        <w:rPr>
          <w:rFonts w:ascii="Arial" w:hAnsi="Arial" w:cs="Arial"/>
        </w:rPr>
      </w:pPr>
      <w:proofErr w:type="gramStart"/>
      <w:r w:rsidRPr="00D03F1B">
        <w:rPr>
          <w:rFonts w:ascii="Arial" w:hAnsi="Arial" w:cs="Arial"/>
        </w:rPr>
        <w:t xml:space="preserve">1) если соответствующим судом установлено, что Советом сельского поселения принят нормативный правовой акт, противоречащий </w:t>
      </w:r>
      <w:hyperlink r:id="rId12" w:tgtFrame="_self" w:history="1">
        <w:r w:rsidRPr="00D03F1B">
          <w:rPr>
            <w:rFonts w:ascii="Arial" w:hAnsi="Arial" w:cs="Arial"/>
            <w:lang w:eastAsia="en-US"/>
          </w:rPr>
          <w:t>Конституции Российской Федерации</w:t>
        </w:r>
      </w:hyperlink>
      <w:r w:rsidRPr="00D03F1B">
        <w:rPr>
          <w:rFonts w:ascii="Arial" w:hAnsi="Arial" w:cs="Arial"/>
        </w:rPr>
        <w:t>, федеральным конституционным законам, федеральным законам, Уставу Забайкальского края, законам Забайкальского края, настоящему Уставу, а Совет сельского поселения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w:t>
      </w:r>
      <w:proofErr w:type="gramEnd"/>
      <w:r w:rsidRPr="00D03F1B">
        <w:rPr>
          <w:rFonts w:ascii="Arial" w:hAnsi="Arial" w:cs="Arial"/>
        </w:rPr>
        <w:t xml:space="preserve"> по исполнению решения суда, в том числе не отменил соответствующий нормативный правовой акт;</w:t>
      </w:r>
    </w:p>
    <w:p w:rsidR="00D03F1B" w:rsidRPr="00D03F1B" w:rsidRDefault="00D03F1B" w:rsidP="00D03F1B">
      <w:pPr>
        <w:shd w:val="clear" w:color="auto" w:fill="FFFFFF"/>
        <w:suppressAutoHyphens/>
        <w:ind w:firstLine="709"/>
        <w:jc w:val="both"/>
        <w:rPr>
          <w:rFonts w:ascii="Arial" w:hAnsi="Arial" w:cs="Arial"/>
        </w:rPr>
      </w:pPr>
      <w:r w:rsidRPr="00D03F1B">
        <w:rPr>
          <w:rFonts w:ascii="Arial" w:hAnsi="Arial" w:cs="Arial"/>
        </w:rPr>
        <w:t>2) если соответствующим судом установлено, что избранный (вновь избранный) в правомочном составе Совет сельского поселения в течение трех месяцев подряд не проводил правомочного заседания.</w:t>
      </w:r>
    </w:p>
    <w:p w:rsidR="00D03F1B" w:rsidRPr="00D03F1B" w:rsidRDefault="00D03F1B" w:rsidP="00D03F1B">
      <w:pPr>
        <w:shd w:val="clear" w:color="auto" w:fill="FFFFFF"/>
        <w:tabs>
          <w:tab w:val="left" w:pos="3504"/>
        </w:tabs>
        <w:suppressAutoHyphens/>
        <w:ind w:firstLine="709"/>
        <w:jc w:val="both"/>
        <w:rPr>
          <w:rFonts w:ascii="Arial" w:hAnsi="Arial" w:cs="Arial"/>
        </w:rPr>
      </w:pPr>
      <w:r w:rsidRPr="00D03F1B">
        <w:rPr>
          <w:rFonts w:ascii="Arial" w:hAnsi="Arial" w:cs="Arial"/>
        </w:rPr>
        <w:t xml:space="preserve">3. Глава сельского поселения может быть </w:t>
      </w:r>
      <w:proofErr w:type="gramStart"/>
      <w:r w:rsidRPr="00D03F1B">
        <w:rPr>
          <w:rFonts w:ascii="Arial" w:hAnsi="Arial" w:cs="Arial"/>
        </w:rPr>
        <w:t>отрешен</w:t>
      </w:r>
      <w:proofErr w:type="gramEnd"/>
      <w:r w:rsidRPr="00D03F1B">
        <w:rPr>
          <w:rFonts w:ascii="Arial" w:hAnsi="Arial" w:cs="Arial"/>
        </w:rPr>
        <w:t xml:space="preserve"> от должности Губернатором Забайкальского края в случае:</w:t>
      </w:r>
    </w:p>
    <w:p w:rsidR="00D03F1B" w:rsidRPr="00D03F1B" w:rsidRDefault="00D03F1B" w:rsidP="00D03F1B">
      <w:pPr>
        <w:shd w:val="clear" w:color="auto" w:fill="FFFFFF"/>
        <w:tabs>
          <w:tab w:val="left" w:pos="3107"/>
        </w:tabs>
        <w:suppressAutoHyphens/>
        <w:ind w:firstLine="709"/>
        <w:jc w:val="both"/>
        <w:rPr>
          <w:rFonts w:ascii="Arial" w:hAnsi="Arial" w:cs="Arial"/>
        </w:rPr>
      </w:pPr>
      <w:proofErr w:type="gramStart"/>
      <w:r w:rsidRPr="00D03F1B">
        <w:rPr>
          <w:rFonts w:ascii="Arial" w:hAnsi="Arial" w:cs="Arial"/>
        </w:rPr>
        <w:t xml:space="preserve">1) издания главой сельского поселения нормативного правового акта, противоречащего </w:t>
      </w:r>
      <w:hyperlink r:id="rId13" w:tgtFrame="_self" w:history="1">
        <w:r w:rsidRPr="00D03F1B">
          <w:rPr>
            <w:rFonts w:ascii="Arial" w:hAnsi="Arial" w:cs="Arial"/>
            <w:lang w:eastAsia="en-US"/>
          </w:rPr>
          <w:t>Конституции Российской Федерации</w:t>
        </w:r>
      </w:hyperlink>
      <w:r w:rsidRPr="00D03F1B">
        <w:rPr>
          <w:rFonts w:ascii="Arial" w:hAnsi="Arial" w:cs="Arial"/>
        </w:rPr>
        <w:t>, федеральным конституционным законам, федеральным законам, Уставу Забайкальского края, законам Забайкальского края, настоящему Уставу, если такие противоречия установлены соответствующим судом, а глава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w:t>
      </w:r>
      <w:proofErr w:type="gramEnd"/>
      <w:r w:rsidRPr="00D03F1B">
        <w:rPr>
          <w:rFonts w:ascii="Arial" w:hAnsi="Arial" w:cs="Arial"/>
        </w:rPr>
        <w:t xml:space="preserve"> мер по исполнению решения суда;</w:t>
      </w:r>
    </w:p>
    <w:p w:rsidR="00D03F1B" w:rsidRPr="00D03F1B" w:rsidRDefault="00D03F1B" w:rsidP="00D03F1B">
      <w:pPr>
        <w:shd w:val="clear" w:color="auto" w:fill="FFFFFF"/>
        <w:tabs>
          <w:tab w:val="left" w:pos="2460"/>
        </w:tabs>
        <w:suppressAutoHyphens/>
        <w:ind w:firstLine="709"/>
        <w:jc w:val="both"/>
        <w:rPr>
          <w:rFonts w:ascii="Arial" w:hAnsi="Arial" w:cs="Arial"/>
        </w:rPr>
      </w:pPr>
      <w:proofErr w:type="gramStart"/>
      <w:r w:rsidRPr="00D03F1B">
        <w:rPr>
          <w:rFonts w:ascii="Arial" w:hAnsi="Arial" w:cs="Arial"/>
        </w:rPr>
        <w:t>2) совершения главой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D03F1B">
        <w:rPr>
          <w:rFonts w:ascii="Arial" w:hAnsi="Arial" w:cs="Arial"/>
        </w:rPr>
        <w:t>, бюджетных кредитов, полученных из других бюджетов бюджетной системы Российской Федерации, если это установлено соответствующим судом, а глава сельского поселения не принял в пределах своих полномочий</w:t>
      </w:r>
      <w:r w:rsidRPr="00D03F1B">
        <w:rPr>
          <w:rFonts w:ascii="Arial" w:hAnsi="Arial" w:cs="Arial"/>
          <w:iCs/>
        </w:rPr>
        <w:t xml:space="preserve"> мер по исполнению решения суда.</w:t>
      </w:r>
    </w:p>
    <w:p w:rsidR="00D03F1B" w:rsidRPr="00D03F1B" w:rsidRDefault="00D03F1B" w:rsidP="00D03F1B">
      <w:pPr>
        <w:shd w:val="clear" w:color="auto" w:fill="FFFFFF"/>
        <w:tabs>
          <w:tab w:val="left" w:pos="1743"/>
        </w:tabs>
        <w:ind w:firstLine="709"/>
        <w:jc w:val="both"/>
        <w:rPr>
          <w:rFonts w:ascii="Arial" w:hAnsi="Arial" w:cs="Arial"/>
        </w:rPr>
      </w:pPr>
      <w:r w:rsidRPr="00D03F1B">
        <w:rPr>
          <w:rFonts w:ascii="Arial" w:hAnsi="Arial" w:cs="Arial"/>
        </w:rPr>
        <w:t xml:space="preserve">4. Совет сельского поселения в соответствии с Федеральным законом </w:t>
      </w:r>
      <w:r w:rsidRPr="00D03F1B">
        <w:rPr>
          <w:rFonts w:ascii="Arial" w:hAnsi="Arial" w:cs="Arial"/>
          <w:lang w:eastAsia="en-US"/>
        </w:rPr>
        <w:t xml:space="preserve">№ 131-ФЗ </w:t>
      </w:r>
      <w:r w:rsidRPr="00D03F1B">
        <w:rPr>
          <w:rFonts w:ascii="Arial" w:hAnsi="Arial" w:cs="Arial"/>
        </w:rPr>
        <w:t>вправе удалить главу сельского поселения в отставку по инициативе депутатов Совета сельского поселения или по инициативе Губернатора Забайкальского края.</w:t>
      </w:r>
    </w:p>
    <w:p w:rsidR="00D03F1B" w:rsidRPr="00D03F1B" w:rsidRDefault="00D03F1B" w:rsidP="00D03F1B">
      <w:pPr>
        <w:shd w:val="clear" w:color="auto" w:fill="FFFFFF"/>
        <w:tabs>
          <w:tab w:val="left" w:pos="1743"/>
        </w:tabs>
        <w:ind w:firstLine="709"/>
        <w:jc w:val="both"/>
        <w:rPr>
          <w:rFonts w:ascii="Arial" w:hAnsi="Arial" w:cs="Arial"/>
        </w:rPr>
      </w:pPr>
      <w:r w:rsidRPr="00D03F1B">
        <w:rPr>
          <w:rFonts w:ascii="Arial" w:hAnsi="Arial" w:cs="Arial"/>
        </w:rPr>
        <w:t>Основаниями для удаления главы сельского поселения в отставку являются:</w:t>
      </w:r>
    </w:p>
    <w:p w:rsidR="00D03F1B" w:rsidRPr="00D03F1B" w:rsidRDefault="00D03F1B" w:rsidP="00D03F1B">
      <w:pPr>
        <w:shd w:val="clear" w:color="auto" w:fill="FFFFFF"/>
        <w:tabs>
          <w:tab w:val="left" w:pos="1743"/>
        </w:tabs>
        <w:ind w:firstLine="709"/>
        <w:jc w:val="both"/>
        <w:rPr>
          <w:rFonts w:ascii="Arial" w:hAnsi="Arial" w:cs="Arial"/>
        </w:rPr>
      </w:pPr>
      <w:r w:rsidRPr="00D03F1B">
        <w:rPr>
          <w:rFonts w:ascii="Arial" w:hAnsi="Arial" w:cs="Arial"/>
        </w:rPr>
        <w:t xml:space="preserve">1) решения, действия (бездействие) главы сельского поселения, повлекшие (повлекшее) наступление последствий, предусмотренных пунктами 2 и 3 части 1 статьи 75 Федерального закона </w:t>
      </w:r>
      <w:r w:rsidRPr="00D03F1B">
        <w:rPr>
          <w:rFonts w:ascii="Arial" w:hAnsi="Arial" w:cs="Arial"/>
          <w:lang w:eastAsia="en-US"/>
        </w:rPr>
        <w:t>№ 131-ФЗ;</w:t>
      </w:r>
    </w:p>
    <w:p w:rsidR="00D03F1B" w:rsidRPr="00D03F1B" w:rsidRDefault="00D03F1B" w:rsidP="00D03F1B">
      <w:pPr>
        <w:shd w:val="clear" w:color="auto" w:fill="FFFFFF"/>
        <w:tabs>
          <w:tab w:val="left" w:pos="1743"/>
        </w:tabs>
        <w:ind w:firstLine="709"/>
        <w:jc w:val="both"/>
        <w:rPr>
          <w:rFonts w:ascii="Arial" w:hAnsi="Arial" w:cs="Arial"/>
        </w:rPr>
      </w:pPr>
      <w:proofErr w:type="gramStart"/>
      <w:r w:rsidRPr="00D03F1B">
        <w:rPr>
          <w:rFonts w:ascii="Arial" w:hAnsi="Arial" w:cs="Arial"/>
        </w:rPr>
        <w:t xml:space="preserve">2) неисполнение в течение трех и более месяцев обязанностей по решению вопросов местного значения сельского поселения, осуществлению полномочий, </w:t>
      </w:r>
      <w:r w:rsidRPr="00D03F1B">
        <w:rPr>
          <w:rFonts w:ascii="Arial" w:hAnsi="Arial" w:cs="Arial"/>
        </w:rPr>
        <w:lastRenderedPageBreak/>
        <w:t xml:space="preserve">предусмотренных Федеральным законом </w:t>
      </w:r>
      <w:r w:rsidRPr="00D03F1B">
        <w:rPr>
          <w:rFonts w:ascii="Arial" w:hAnsi="Arial" w:cs="Arial"/>
          <w:lang w:eastAsia="en-US"/>
        </w:rPr>
        <w:t xml:space="preserve">№ 131-ФЗ, </w:t>
      </w:r>
      <w:r w:rsidRPr="00D03F1B">
        <w:rPr>
          <w:rFonts w:ascii="Arial" w:hAnsi="Arial" w:cs="Arial"/>
        </w:rPr>
        <w:t>иными федеральными законами, настоящим Уставом, и (или) обязанностей по обеспечению осуществления органами местного самоуправления сельского поселения отдельных государственных полномочий, переданных органам местного самоуправления федеральными законами и законами Забайкальского края;</w:t>
      </w:r>
      <w:proofErr w:type="gramEnd"/>
    </w:p>
    <w:p w:rsidR="00D03F1B" w:rsidRPr="00D03F1B" w:rsidRDefault="00D03F1B" w:rsidP="00D03F1B">
      <w:pPr>
        <w:shd w:val="clear" w:color="auto" w:fill="FFFFFF"/>
        <w:tabs>
          <w:tab w:val="left" w:pos="1743"/>
        </w:tabs>
        <w:ind w:firstLine="709"/>
        <w:jc w:val="both"/>
        <w:rPr>
          <w:rFonts w:ascii="Arial" w:hAnsi="Arial" w:cs="Arial"/>
        </w:rPr>
      </w:pPr>
      <w:r w:rsidRPr="00D03F1B">
        <w:rPr>
          <w:rFonts w:ascii="Arial" w:hAnsi="Arial" w:cs="Arial"/>
        </w:rPr>
        <w:t>3) неудовлетворительная оценка деятельности главы сельского поселения Советом сельского поселения по результатам его ежегодного отчета перед Советом сельского поселения, данная два раза подряд;</w:t>
      </w:r>
    </w:p>
    <w:p w:rsidR="00D03F1B" w:rsidRPr="00D03F1B" w:rsidRDefault="00D03F1B" w:rsidP="00D03F1B">
      <w:pPr>
        <w:autoSpaceDE w:val="0"/>
        <w:autoSpaceDN w:val="0"/>
        <w:adjustRightInd w:val="0"/>
        <w:ind w:firstLine="709"/>
        <w:jc w:val="both"/>
        <w:outlineLvl w:val="1"/>
        <w:rPr>
          <w:rFonts w:ascii="Arial" w:hAnsi="Arial" w:cs="Arial"/>
        </w:rPr>
      </w:pPr>
      <w:proofErr w:type="gramStart"/>
      <w:r w:rsidRPr="00D03F1B">
        <w:rPr>
          <w:rFonts w:ascii="Arial" w:hAnsi="Arial" w:cs="Arial"/>
        </w:rPr>
        <w:t>4) несоблюдение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w:t>
      </w:r>
      <w:proofErr w:type="gramEnd"/>
      <w:r w:rsidRPr="00D03F1B">
        <w:rPr>
          <w:rFonts w:ascii="Arial" w:hAnsi="Arial" w:cs="Arial"/>
        </w:rPr>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03F1B" w:rsidRPr="00D03F1B" w:rsidRDefault="00D03F1B" w:rsidP="00D03F1B">
      <w:pPr>
        <w:autoSpaceDE w:val="0"/>
        <w:autoSpaceDN w:val="0"/>
        <w:adjustRightInd w:val="0"/>
        <w:ind w:firstLine="709"/>
        <w:jc w:val="both"/>
        <w:rPr>
          <w:rFonts w:ascii="Arial" w:hAnsi="Arial" w:cs="Arial"/>
        </w:rPr>
      </w:pPr>
      <w:proofErr w:type="gramStart"/>
      <w:r w:rsidRPr="00D03F1B">
        <w:rPr>
          <w:rFonts w:ascii="Arial" w:hAnsi="Arial" w:cs="Arial"/>
        </w:rPr>
        <w:t>5) допущение главой сельского поселения, администрацией сельского поселения,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w:t>
      </w:r>
      <w:proofErr w:type="gramEnd"/>
      <w:r w:rsidRPr="00D03F1B">
        <w:rPr>
          <w:rFonts w:ascii="Arial" w:hAnsi="Arial" w:cs="Arial"/>
        </w:rPr>
        <w:t xml:space="preserve"> и межконфессионального согласия и способствовало возникновению межнациональных (межэтнических) и межконфессиональных конфликтов.</w:t>
      </w:r>
    </w:p>
    <w:p w:rsidR="00D03F1B" w:rsidRPr="00D03F1B" w:rsidRDefault="00D03F1B" w:rsidP="00D03F1B">
      <w:pPr>
        <w:shd w:val="clear" w:color="auto" w:fill="FFFFFF"/>
        <w:tabs>
          <w:tab w:val="left" w:pos="1743"/>
        </w:tabs>
        <w:ind w:firstLine="709"/>
        <w:jc w:val="both"/>
        <w:rPr>
          <w:rFonts w:ascii="Arial" w:hAnsi="Arial" w:cs="Arial"/>
        </w:rPr>
      </w:pPr>
      <w:r w:rsidRPr="00D03F1B">
        <w:rPr>
          <w:rFonts w:ascii="Arial" w:hAnsi="Arial" w:cs="Arial"/>
        </w:rPr>
        <w:t xml:space="preserve">5. Порядок выдвижения инициативы, сроки, порядок рассмотрения и принятия решения Совета сельского поселения об удалении главы сельского поселения в отставку определяются в соответствии со статьей 74.1. Федерального закона </w:t>
      </w:r>
      <w:r w:rsidRPr="00D03F1B">
        <w:rPr>
          <w:rFonts w:ascii="Arial" w:hAnsi="Arial" w:cs="Arial"/>
          <w:lang w:eastAsia="en-US"/>
        </w:rPr>
        <w:t>№ 131-ФЗ</w:t>
      </w:r>
      <w:r w:rsidRPr="00D03F1B">
        <w:rPr>
          <w:rFonts w:ascii="Arial" w:hAnsi="Arial" w:cs="Arial"/>
        </w:rPr>
        <w:t>.</w:t>
      </w:r>
    </w:p>
    <w:p w:rsidR="00D03F1B" w:rsidRPr="00D03F1B" w:rsidRDefault="00D03F1B" w:rsidP="00D03F1B">
      <w:pPr>
        <w:shd w:val="clear" w:color="auto" w:fill="FFFFFF"/>
        <w:tabs>
          <w:tab w:val="left" w:pos="1743"/>
        </w:tabs>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 xml:space="preserve">Статья 47.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 сельского поселения </w:t>
      </w:r>
    </w:p>
    <w:p w:rsidR="00D03F1B" w:rsidRPr="00D03F1B" w:rsidRDefault="00D03F1B" w:rsidP="00D03F1B">
      <w:pPr>
        <w:suppressAutoHyphens/>
        <w:ind w:firstLine="709"/>
        <w:jc w:val="both"/>
        <w:rPr>
          <w:rFonts w:ascii="Arial" w:hAnsi="Arial" w:cs="Arial"/>
        </w:rPr>
      </w:pPr>
      <w:r w:rsidRPr="00D03F1B">
        <w:rPr>
          <w:rFonts w:ascii="Arial" w:hAnsi="Arial" w:cs="Arial"/>
        </w:rP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сельского поселения могут быть обжалованы в суд или арбитражный суд в установленном законом порядке.</w:t>
      </w:r>
    </w:p>
    <w:p w:rsidR="00D03F1B" w:rsidRPr="00D03F1B" w:rsidRDefault="00D03F1B" w:rsidP="00D03F1B">
      <w:pPr>
        <w:suppressAutoHyphens/>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ГЛАВА IX. ЗАКЛЮЧИТЕЛЬНЫЕ И ПЕРЕХОДНЫЕ ПОЛОЖЕНИЯ</w:t>
      </w:r>
    </w:p>
    <w:p w:rsidR="00D03F1B" w:rsidRPr="00D03F1B" w:rsidRDefault="00D03F1B" w:rsidP="00D03F1B">
      <w:pPr>
        <w:suppressAutoHyphens/>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Статья 48. Вступление в силу настоящего Устава</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 xml:space="preserve">1. Настоящий Устав, муниципальный правовой акт о внесении изменений и дополнений в настоящий Устав принимаются в порядке, установленном </w:t>
      </w:r>
      <w:hyperlink r:id="rId14" w:history="1">
        <w:r w:rsidRPr="00D03F1B">
          <w:rPr>
            <w:rFonts w:ascii="Arial" w:hAnsi="Arial" w:cs="Arial"/>
          </w:rPr>
          <w:t>статьями 3</w:t>
        </w:r>
      </w:hyperlink>
      <w:r w:rsidRPr="00D03F1B">
        <w:rPr>
          <w:rFonts w:ascii="Arial" w:hAnsi="Arial" w:cs="Arial"/>
        </w:rPr>
        <w:t xml:space="preserve">5, </w:t>
      </w:r>
      <w:hyperlink r:id="rId15" w:history="1">
        <w:r w:rsidRPr="00D03F1B">
          <w:rPr>
            <w:rFonts w:ascii="Arial" w:hAnsi="Arial" w:cs="Arial"/>
          </w:rPr>
          <w:t>3</w:t>
        </w:r>
      </w:hyperlink>
      <w:r w:rsidRPr="00D03F1B">
        <w:rPr>
          <w:rFonts w:ascii="Arial" w:hAnsi="Arial" w:cs="Arial"/>
        </w:rPr>
        <w:t>8 настоящего Устава в соответствии с Федеральным законом № 131-ФЗ.</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 xml:space="preserve">2.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16" w:history="1">
        <w:r w:rsidRPr="00D03F1B">
          <w:rPr>
            <w:rFonts w:ascii="Arial" w:hAnsi="Arial" w:cs="Arial"/>
          </w:rPr>
          <w:t>порядке</w:t>
        </w:r>
      </w:hyperlink>
      <w:r w:rsidRPr="00D03F1B">
        <w:rPr>
          <w:rFonts w:ascii="Arial" w:hAnsi="Arial" w:cs="Arial"/>
        </w:rPr>
        <w:t>, установленном федеральным законом.</w:t>
      </w:r>
    </w:p>
    <w:p w:rsidR="00D03F1B" w:rsidRPr="00D03F1B" w:rsidRDefault="00D03F1B" w:rsidP="00D03F1B">
      <w:pPr>
        <w:suppressAutoHyphens/>
        <w:ind w:firstLine="709"/>
        <w:jc w:val="both"/>
        <w:rPr>
          <w:rFonts w:ascii="Arial" w:hAnsi="Arial" w:cs="Arial"/>
        </w:rPr>
      </w:pPr>
      <w:r w:rsidRPr="00D03F1B">
        <w:rPr>
          <w:rFonts w:ascii="Arial" w:hAnsi="Arial" w:cs="Arial"/>
        </w:rPr>
        <w:lastRenderedPageBreak/>
        <w:t>3. Настоящий Устав подлежит официальному обнародованию после его государственной регистрации и вступает в силу на следующий день после дня его официального обнародования.</w:t>
      </w:r>
    </w:p>
    <w:p w:rsidR="00D03F1B" w:rsidRPr="00D03F1B" w:rsidRDefault="00D03F1B" w:rsidP="00D03F1B">
      <w:pPr>
        <w:suppressAutoHyphens/>
        <w:ind w:firstLine="709"/>
        <w:jc w:val="both"/>
        <w:rPr>
          <w:rFonts w:ascii="Arial" w:hAnsi="Arial" w:cs="Arial"/>
        </w:rPr>
      </w:pPr>
    </w:p>
    <w:p w:rsidR="00D03F1B" w:rsidRPr="00D03F1B" w:rsidRDefault="00D03F1B" w:rsidP="00D03F1B">
      <w:pPr>
        <w:suppressAutoHyphens/>
        <w:ind w:firstLine="709"/>
        <w:jc w:val="both"/>
        <w:rPr>
          <w:rFonts w:ascii="Arial" w:hAnsi="Arial" w:cs="Arial"/>
          <w:b/>
        </w:rPr>
      </w:pPr>
      <w:r w:rsidRPr="00D03F1B">
        <w:rPr>
          <w:rFonts w:ascii="Arial" w:hAnsi="Arial" w:cs="Arial"/>
          <w:b/>
        </w:rPr>
        <w:t>Статья 49. Действие муниципальных правовых актов, принятых (изданных) органами местного самоуправления и должностными лицами местного самоуправления сельского поселения до вступления в силу настоящего Устава</w:t>
      </w:r>
    </w:p>
    <w:p w:rsidR="00D03F1B" w:rsidRPr="00D03F1B" w:rsidRDefault="00D03F1B" w:rsidP="00D03F1B">
      <w:pPr>
        <w:ind w:firstLine="709"/>
        <w:jc w:val="both"/>
        <w:rPr>
          <w:rFonts w:ascii="Arial" w:hAnsi="Arial" w:cs="Arial"/>
        </w:rPr>
      </w:pPr>
      <w:r w:rsidRPr="00D03F1B">
        <w:rPr>
          <w:rFonts w:ascii="Arial" w:hAnsi="Arial" w:cs="Arial"/>
          <w:bCs/>
        </w:rPr>
        <w:t>1.</w:t>
      </w:r>
      <w:r w:rsidRPr="00D03F1B">
        <w:rPr>
          <w:rFonts w:ascii="Arial" w:hAnsi="Arial" w:cs="Arial"/>
        </w:rPr>
        <w:t xml:space="preserve"> Муниципальные правовые акты сельского поселения, принятые до вступления в силу настоящего Устава, подлежат приведению в соответствие с настоящим Уставом в течение 6 месяцев со дня вступления в силу настоящего Устава.</w:t>
      </w:r>
    </w:p>
    <w:p w:rsidR="00D03F1B" w:rsidRPr="00D03F1B" w:rsidRDefault="00D03F1B" w:rsidP="00D03F1B">
      <w:pPr>
        <w:autoSpaceDE w:val="0"/>
        <w:autoSpaceDN w:val="0"/>
        <w:adjustRightInd w:val="0"/>
        <w:ind w:firstLine="709"/>
        <w:jc w:val="both"/>
        <w:rPr>
          <w:rFonts w:ascii="Arial" w:hAnsi="Arial" w:cs="Arial"/>
        </w:rPr>
      </w:pPr>
      <w:r w:rsidRPr="00D03F1B">
        <w:rPr>
          <w:rFonts w:ascii="Arial" w:hAnsi="Arial" w:cs="Arial"/>
        </w:rPr>
        <w:t>2. До приведения муниципальных правовых актов сельского поселения в соответствие с настоящим Уставом указанные правовые акты действуют в части, не противоречащей настоящему Уставу.</w:t>
      </w:r>
    </w:p>
    <w:p w:rsidR="00D03F1B" w:rsidRPr="00D03F1B" w:rsidRDefault="00D03F1B" w:rsidP="00D03F1B">
      <w:pPr>
        <w:ind w:firstLine="709"/>
        <w:jc w:val="both"/>
        <w:rPr>
          <w:rFonts w:ascii="Arial" w:hAnsi="Arial" w:cs="Arial"/>
        </w:rPr>
      </w:pPr>
      <w:r w:rsidRPr="00D03F1B">
        <w:rPr>
          <w:rFonts w:ascii="Arial" w:hAnsi="Arial" w:cs="Arial"/>
          <w:bCs/>
        </w:rPr>
        <w:t>3.</w:t>
      </w:r>
      <w:r w:rsidRPr="00D03F1B">
        <w:rPr>
          <w:rFonts w:ascii="Arial" w:hAnsi="Arial" w:cs="Arial"/>
        </w:rPr>
        <w:t xml:space="preserve"> Муниципальные правовые акты сельского поселения, указанные в настоящем Уставе и не принятые на момент вступления его силу, подлежат принятию соответствующими органами местного самоуправления или должностными лицами местного самоуправления </w:t>
      </w:r>
      <w:r w:rsidRPr="00D03F1B">
        <w:rPr>
          <w:rFonts w:ascii="Arial" w:hAnsi="Arial" w:cs="Arial"/>
          <w:snapToGrid w:val="0"/>
        </w:rPr>
        <w:t>сельского поселения</w:t>
      </w:r>
      <w:r w:rsidRPr="00D03F1B">
        <w:rPr>
          <w:rFonts w:ascii="Arial" w:hAnsi="Arial" w:cs="Arial"/>
        </w:rPr>
        <w:t xml:space="preserve"> в течение 6 месяцев со дня вступления в силу настоящего Устава.</w:t>
      </w:r>
    </w:p>
    <w:p w:rsidR="00D03F1B" w:rsidRPr="00D03F1B" w:rsidRDefault="00D03F1B" w:rsidP="00D03F1B">
      <w:pPr>
        <w:suppressAutoHyphens/>
        <w:ind w:firstLine="709"/>
        <w:jc w:val="both"/>
        <w:rPr>
          <w:rFonts w:ascii="Arial" w:hAnsi="Arial" w:cs="Arial"/>
          <w:szCs w:val="28"/>
        </w:rPr>
      </w:pPr>
    </w:p>
    <w:p w:rsidR="00D03F1B" w:rsidRPr="00D03F1B" w:rsidRDefault="00D03F1B" w:rsidP="00D03F1B">
      <w:pPr>
        <w:suppressAutoHyphens/>
        <w:ind w:firstLine="709"/>
        <w:jc w:val="both"/>
        <w:rPr>
          <w:rFonts w:ascii="Arial" w:hAnsi="Arial" w:cs="Arial"/>
          <w:szCs w:val="28"/>
        </w:rPr>
      </w:pPr>
    </w:p>
    <w:p w:rsidR="00D03F1B" w:rsidRPr="00D03F1B" w:rsidRDefault="00D03F1B" w:rsidP="00D03F1B">
      <w:pPr>
        <w:suppressAutoHyphens/>
        <w:ind w:firstLine="709"/>
        <w:jc w:val="both"/>
        <w:rPr>
          <w:rFonts w:ascii="Arial" w:hAnsi="Arial" w:cs="Arial"/>
          <w:szCs w:val="28"/>
        </w:rPr>
      </w:pPr>
    </w:p>
    <w:p w:rsidR="00D03F1B" w:rsidRPr="00D03F1B" w:rsidRDefault="00D03F1B" w:rsidP="00D03F1B">
      <w:pPr>
        <w:suppressAutoHyphens/>
        <w:jc w:val="both"/>
        <w:rPr>
          <w:rFonts w:ascii="Arial" w:hAnsi="Arial" w:cs="Arial"/>
          <w:szCs w:val="28"/>
        </w:rPr>
      </w:pPr>
      <w:r w:rsidRPr="00D03F1B">
        <w:rPr>
          <w:rFonts w:ascii="Arial" w:hAnsi="Arial" w:cs="Arial"/>
          <w:szCs w:val="28"/>
        </w:rPr>
        <w:t xml:space="preserve">Глава сельского поселения  </w:t>
      </w:r>
    </w:p>
    <w:p w:rsidR="00D03F1B" w:rsidRPr="00D03F1B" w:rsidRDefault="00D03F1B" w:rsidP="00D03F1B">
      <w:pPr>
        <w:suppressAutoHyphens/>
        <w:jc w:val="both"/>
        <w:rPr>
          <w:rFonts w:ascii="Arial" w:hAnsi="Arial" w:cs="Arial"/>
          <w:szCs w:val="28"/>
        </w:rPr>
      </w:pPr>
      <w:r w:rsidRPr="00D03F1B">
        <w:rPr>
          <w:rFonts w:ascii="Arial" w:hAnsi="Arial" w:cs="Arial"/>
          <w:szCs w:val="28"/>
        </w:rPr>
        <w:t>«</w:t>
      </w:r>
      <w:proofErr w:type="spellStart"/>
      <w:r w:rsidRPr="00D03F1B">
        <w:rPr>
          <w:rFonts w:ascii="Arial" w:hAnsi="Arial" w:cs="Arial"/>
          <w:szCs w:val="28"/>
        </w:rPr>
        <w:t>Галкинское</w:t>
      </w:r>
      <w:proofErr w:type="spellEnd"/>
      <w:r w:rsidRPr="00D03F1B">
        <w:rPr>
          <w:rFonts w:ascii="Arial" w:hAnsi="Arial" w:cs="Arial"/>
          <w:szCs w:val="28"/>
        </w:rPr>
        <w:t>»                                 __________</w:t>
      </w:r>
    </w:p>
    <w:p w:rsidR="00D03F1B" w:rsidRPr="00D03F1B" w:rsidRDefault="00D03F1B" w:rsidP="00D03F1B">
      <w:pPr>
        <w:suppressAutoHyphens/>
        <w:jc w:val="both"/>
        <w:rPr>
          <w:rFonts w:ascii="Arial" w:hAnsi="Arial" w:cs="Arial"/>
          <w:sz w:val="20"/>
          <w:szCs w:val="20"/>
        </w:rPr>
      </w:pPr>
      <w:r w:rsidRPr="00D03F1B">
        <w:rPr>
          <w:rFonts w:ascii="Arial" w:hAnsi="Arial" w:cs="Arial"/>
          <w:sz w:val="20"/>
          <w:szCs w:val="20"/>
        </w:rPr>
        <w:t xml:space="preserve">                                                                       (подпись)                                              </w:t>
      </w:r>
      <w:r w:rsidRPr="00D03F1B">
        <w:rPr>
          <w:rFonts w:ascii="Arial" w:hAnsi="Arial" w:cs="Arial"/>
        </w:rPr>
        <w:t>Миронов И.</w:t>
      </w:r>
      <w:proofErr w:type="gramStart"/>
      <w:r w:rsidRPr="00D03F1B">
        <w:rPr>
          <w:rFonts w:ascii="Arial" w:hAnsi="Arial" w:cs="Arial"/>
        </w:rPr>
        <w:t>В</w:t>
      </w:r>
      <w:proofErr w:type="gramEnd"/>
    </w:p>
    <w:p w:rsidR="00D03F1B" w:rsidRDefault="00D03F1B" w:rsidP="008277E8">
      <w:pPr>
        <w:pStyle w:val="a3"/>
        <w:rPr>
          <w:rFonts w:ascii="Times New Roman" w:hAnsi="Times New Roman" w:cs="Times New Roman"/>
          <w:sz w:val="28"/>
          <w:szCs w:val="28"/>
        </w:rPr>
      </w:pPr>
    </w:p>
    <w:p w:rsidR="00D03F1B" w:rsidRDefault="00D03F1B" w:rsidP="008277E8">
      <w:pPr>
        <w:pStyle w:val="a3"/>
        <w:rPr>
          <w:rFonts w:ascii="Times New Roman" w:hAnsi="Times New Roman" w:cs="Times New Roman"/>
          <w:sz w:val="28"/>
          <w:szCs w:val="28"/>
        </w:rPr>
      </w:pPr>
    </w:p>
    <w:p w:rsidR="00D03F1B" w:rsidRDefault="00D03F1B" w:rsidP="008277E8">
      <w:pPr>
        <w:pStyle w:val="a3"/>
        <w:rPr>
          <w:rFonts w:ascii="Times New Roman" w:hAnsi="Times New Roman" w:cs="Times New Roman"/>
          <w:sz w:val="28"/>
          <w:szCs w:val="28"/>
        </w:rPr>
      </w:pPr>
    </w:p>
    <w:p w:rsidR="00D03F1B" w:rsidRDefault="00D03F1B" w:rsidP="008277E8">
      <w:pPr>
        <w:pStyle w:val="a3"/>
        <w:rPr>
          <w:rFonts w:ascii="Times New Roman" w:hAnsi="Times New Roman" w:cs="Times New Roman"/>
          <w:sz w:val="28"/>
          <w:szCs w:val="28"/>
        </w:rPr>
      </w:pPr>
    </w:p>
    <w:p w:rsidR="00D03F1B" w:rsidRDefault="00D03F1B" w:rsidP="008277E8">
      <w:pPr>
        <w:pStyle w:val="a3"/>
        <w:rPr>
          <w:rFonts w:ascii="Times New Roman" w:hAnsi="Times New Roman" w:cs="Times New Roman"/>
          <w:sz w:val="28"/>
          <w:szCs w:val="28"/>
        </w:rPr>
      </w:pPr>
    </w:p>
    <w:p w:rsidR="00D03F1B" w:rsidRDefault="00D03F1B" w:rsidP="008277E8">
      <w:pPr>
        <w:pStyle w:val="a3"/>
        <w:rPr>
          <w:rFonts w:ascii="Times New Roman" w:hAnsi="Times New Roman" w:cs="Times New Roman"/>
          <w:sz w:val="28"/>
          <w:szCs w:val="28"/>
        </w:rPr>
      </w:pPr>
    </w:p>
    <w:p w:rsidR="00D03F1B" w:rsidRDefault="00D03F1B" w:rsidP="008277E8">
      <w:pPr>
        <w:pStyle w:val="a3"/>
        <w:rPr>
          <w:rFonts w:ascii="Times New Roman" w:hAnsi="Times New Roman" w:cs="Times New Roman"/>
          <w:sz w:val="28"/>
          <w:szCs w:val="28"/>
        </w:rPr>
      </w:pPr>
    </w:p>
    <w:p w:rsidR="00D03F1B" w:rsidRPr="008277E8" w:rsidRDefault="00D03F1B" w:rsidP="008277E8">
      <w:pPr>
        <w:pStyle w:val="a3"/>
        <w:rPr>
          <w:rFonts w:ascii="Times New Roman" w:hAnsi="Times New Roman" w:cs="Times New Roman"/>
          <w:sz w:val="28"/>
          <w:szCs w:val="28"/>
        </w:rPr>
      </w:pPr>
    </w:p>
    <w:p w:rsidR="00607BD8" w:rsidRPr="008277E8" w:rsidRDefault="00E61A47" w:rsidP="008277E8">
      <w:pPr>
        <w:pStyle w:val="a3"/>
        <w:rPr>
          <w:rFonts w:ascii="Times New Roman" w:hAnsi="Times New Roman" w:cs="Times New Roman"/>
          <w:sz w:val="28"/>
          <w:szCs w:val="28"/>
        </w:rPr>
      </w:pPr>
      <w:r>
        <w:rPr>
          <w:rFonts w:ascii="Times New Roman" w:hAnsi="Times New Roman" w:cs="Times New Roman"/>
          <w:sz w:val="28"/>
          <w:szCs w:val="28"/>
        </w:rPr>
        <w:t xml:space="preserve"> </w:t>
      </w:r>
    </w:p>
    <w:p w:rsidR="001277FA" w:rsidRPr="008277E8" w:rsidRDefault="001277FA" w:rsidP="008277E8">
      <w:pPr>
        <w:pStyle w:val="a3"/>
        <w:rPr>
          <w:rFonts w:ascii="Times New Roman" w:hAnsi="Times New Roman" w:cs="Times New Roman"/>
          <w:sz w:val="28"/>
          <w:szCs w:val="28"/>
        </w:rPr>
      </w:pPr>
    </w:p>
    <w:p w:rsidR="00220647" w:rsidRPr="008A322A" w:rsidRDefault="00220647" w:rsidP="008277E8">
      <w:pPr>
        <w:pStyle w:val="a3"/>
        <w:rPr>
          <w:rFonts w:ascii="Times New Roman" w:hAnsi="Times New Roman" w:cs="Times New Roman"/>
          <w:sz w:val="28"/>
          <w:szCs w:val="28"/>
        </w:rPr>
      </w:pPr>
    </w:p>
    <w:sectPr w:rsidR="00220647" w:rsidRPr="008A32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443DF"/>
    <w:multiLevelType w:val="hybridMultilevel"/>
    <w:tmpl w:val="627454E4"/>
    <w:lvl w:ilvl="0" w:tplc="01DA71EC">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C3A3BDD"/>
    <w:multiLevelType w:val="hybridMultilevel"/>
    <w:tmpl w:val="8B50EACC"/>
    <w:lvl w:ilvl="0" w:tplc="321CAC82">
      <w:start w:val="1"/>
      <w:numFmt w:val="decimal"/>
      <w:lvlText w:val="%1."/>
      <w:lvlJc w:val="left"/>
      <w:pPr>
        <w:tabs>
          <w:tab w:val="num" w:pos="734"/>
        </w:tabs>
        <w:ind w:left="734"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DD7222F"/>
    <w:multiLevelType w:val="hybridMultilevel"/>
    <w:tmpl w:val="4028B65A"/>
    <w:lvl w:ilvl="0" w:tplc="2B8E3958">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E297629"/>
    <w:multiLevelType w:val="hybridMultilevel"/>
    <w:tmpl w:val="27347340"/>
    <w:lvl w:ilvl="0" w:tplc="C11E3F82">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0ECF5652"/>
    <w:multiLevelType w:val="hybridMultilevel"/>
    <w:tmpl w:val="B3CAB868"/>
    <w:lvl w:ilvl="0" w:tplc="0E30CC4E">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0C21E7E"/>
    <w:multiLevelType w:val="hybridMultilevel"/>
    <w:tmpl w:val="E914691A"/>
    <w:lvl w:ilvl="0" w:tplc="90905436">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6086B60"/>
    <w:multiLevelType w:val="hybridMultilevel"/>
    <w:tmpl w:val="D136B270"/>
    <w:lvl w:ilvl="0" w:tplc="F92CB840">
      <w:start w:val="1"/>
      <w:numFmt w:val="decimal"/>
      <w:lvlText w:val="%1."/>
      <w:lvlJc w:val="left"/>
      <w:pPr>
        <w:tabs>
          <w:tab w:val="num" w:pos="720"/>
        </w:tabs>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9C721CC"/>
    <w:multiLevelType w:val="hybridMultilevel"/>
    <w:tmpl w:val="0C7A1492"/>
    <w:lvl w:ilvl="0" w:tplc="9222C532">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20A47045"/>
    <w:multiLevelType w:val="hybridMultilevel"/>
    <w:tmpl w:val="F1027F0A"/>
    <w:lvl w:ilvl="0" w:tplc="C4742F72">
      <w:start w:val="1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1B4250E"/>
    <w:multiLevelType w:val="hybridMultilevel"/>
    <w:tmpl w:val="6F963B9A"/>
    <w:lvl w:ilvl="0" w:tplc="321CAC82">
      <w:start w:val="1"/>
      <w:numFmt w:val="decimal"/>
      <w:lvlText w:val="%1."/>
      <w:lvlJc w:val="left"/>
      <w:pPr>
        <w:tabs>
          <w:tab w:val="num" w:pos="734"/>
        </w:tabs>
        <w:ind w:left="734" w:hanging="360"/>
      </w:pPr>
      <w:rPr>
        <w:rFonts w:hint="default"/>
        <w:b/>
      </w:rPr>
    </w:lvl>
    <w:lvl w:ilvl="1" w:tplc="04190019" w:tentative="1">
      <w:start w:val="1"/>
      <w:numFmt w:val="lowerLetter"/>
      <w:lvlText w:val="%2."/>
      <w:lvlJc w:val="left"/>
      <w:pPr>
        <w:tabs>
          <w:tab w:val="num" w:pos="1454"/>
        </w:tabs>
        <w:ind w:left="1454" w:hanging="360"/>
      </w:pPr>
    </w:lvl>
    <w:lvl w:ilvl="2" w:tplc="0419001B" w:tentative="1">
      <w:start w:val="1"/>
      <w:numFmt w:val="lowerRoman"/>
      <w:lvlText w:val="%3."/>
      <w:lvlJc w:val="right"/>
      <w:pPr>
        <w:tabs>
          <w:tab w:val="num" w:pos="2174"/>
        </w:tabs>
        <w:ind w:left="2174" w:hanging="180"/>
      </w:pPr>
    </w:lvl>
    <w:lvl w:ilvl="3" w:tplc="0419000F" w:tentative="1">
      <w:start w:val="1"/>
      <w:numFmt w:val="decimal"/>
      <w:lvlText w:val="%4."/>
      <w:lvlJc w:val="left"/>
      <w:pPr>
        <w:tabs>
          <w:tab w:val="num" w:pos="2894"/>
        </w:tabs>
        <w:ind w:left="2894" w:hanging="360"/>
      </w:pPr>
    </w:lvl>
    <w:lvl w:ilvl="4" w:tplc="04190019" w:tentative="1">
      <w:start w:val="1"/>
      <w:numFmt w:val="lowerLetter"/>
      <w:lvlText w:val="%5."/>
      <w:lvlJc w:val="left"/>
      <w:pPr>
        <w:tabs>
          <w:tab w:val="num" w:pos="3614"/>
        </w:tabs>
        <w:ind w:left="3614" w:hanging="360"/>
      </w:pPr>
    </w:lvl>
    <w:lvl w:ilvl="5" w:tplc="0419001B" w:tentative="1">
      <w:start w:val="1"/>
      <w:numFmt w:val="lowerRoman"/>
      <w:lvlText w:val="%6."/>
      <w:lvlJc w:val="right"/>
      <w:pPr>
        <w:tabs>
          <w:tab w:val="num" w:pos="4334"/>
        </w:tabs>
        <w:ind w:left="4334" w:hanging="180"/>
      </w:pPr>
    </w:lvl>
    <w:lvl w:ilvl="6" w:tplc="0419000F" w:tentative="1">
      <w:start w:val="1"/>
      <w:numFmt w:val="decimal"/>
      <w:lvlText w:val="%7."/>
      <w:lvlJc w:val="left"/>
      <w:pPr>
        <w:tabs>
          <w:tab w:val="num" w:pos="5054"/>
        </w:tabs>
        <w:ind w:left="5054" w:hanging="360"/>
      </w:pPr>
    </w:lvl>
    <w:lvl w:ilvl="7" w:tplc="04190019" w:tentative="1">
      <w:start w:val="1"/>
      <w:numFmt w:val="lowerLetter"/>
      <w:lvlText w:val="%8."/>
      <w:lvlJc w:val="left"/>
      <w:pPr>
        <w:tabs>
          <w:tab w:val="num" w:pos="5774"/>
        </w:tabs>
        <w:ind w:left="5774" w:hanging="360"/>
      </w:pPr>
    </w:lvl>
    <w:lvl w:ilvl="8" w:tplc="0419001B" w:tentative="1">
      <w:start w:val="1"/>
      <w:numFmt w:val="lowerRoman"/>
      <w:lvlText w:val="%9."/>
      <w:lvlJc w:val="right"/>
      <w:pPr>
        <w:tabs>
          <w:tab w:val="num" w:pos="6494"/>
        </w:tabs>
        <w:ind w:left="6494" w:hanging="180"/>
      </w:pPr>
    </w:lvl>
  </w:abstractNum>
  <w:abstractNum w:abstractNumId="10">
    <w:nsid w:val="250D1F23"/>
    <w:multiLevelType w:val="hybridMultilevel"/>
    <w:tmpl w:val="640C7C0C"/>
    <w:lvl w:ilvl="0" w:tplc="C4742F72">
      <w:start w:val="1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8EB0854"/>
    <w:multiLevelType w:val="hybridMultilevel"/>
    <w:tmpl w:val="6E206244"/>
    <w:lvl w:ilvl="0" w:tplc="321CAC82">
      <w:start w:val="1"/>
      <w:numFmt w:val="decimal"/>
      <w:lvlText w:val="%1."/>
      <w:lvlJc w:val="left"/>
      <w:pPr>
        <w:tabs>
          <w:tab w:val="num" w:pos="1108"/>
        </w:tabs>
        <w:ind w:left="1108" w:hanging="360"/>
      </w:pPr>
      <w:rPr>
        <w:rFonts w:hint="default"/>
        <w:b/>
      </w:rPr>
    </w:lvl>
    <w:lvl w:ilvl="1" w:tplc="04190019" w:tentative="1">
      <w:start w:val="1"/>
      <w:numFmt w:val="lowerLetter"/>
      <w:lvlText w:val="%2."/>
      <w:lvlJc w:val="left"/>
      <w:pPr>
        <w:tabs>
          <w:tab w:val="num" w:pos="1814"/>
        </w:tabs>
        <w:ind w:left="1814" w:hanging="360"/>
      </w:pPr>
    </w:lvl>
    <w:lvl w:ilvl="2" w:tplc="0419001B" w:tentative="1">
      <w:start w:val="1"/>
      <w:numFmt w:val="lowerRoman"/>
      <w:lvlText w:val="%3."/>
      <w:lvlJc w:val="right"/>
      <w:pPr>
        <w:tabs>
          <w:tab w:val="num" w:pos="2534"/>
        </w:tabs>
        <w:ind w:left="2534" w:hanging="180"/>
      </w:pPr>
    </w:lvl>
    <w:lvl w:ilvl="3" w:tplc="0419000F" w:tentative="1">
      <w:start w:val="1"/>
      <w:numFmt w:val="decimal"/>
      <w:lvlText w:val="%4."/>
      <w:lvlJc w:val="left"/>
      <w:pPr>
        <w:tabs>
          <w:tab w:val="num" w:pos="3254"/>
        </w:tabs>
        <w:ind w:left="3254" w:hanging="360"/>
      </w:pPr>
    </w:lvl>
    <w:lvl w:ilvl="4" w:tplc="04190019" w:tentative="1">
      <w:start w:val="1"/>
      <w:numFmt w:val="lowerLetter"/>
      <w:lvlText w:val="%5."/>
      <w:lvlJc w:val="left"/>
      <w:pPr>
        <w:tabs>
          <w:tab w:val="num" w:pos="3974"/>
        </w:tabs>
        <w:ind w:left="3974" w:hanging="360"/>
      </w:pPr>
    </w:lvl>
    <w:lvl w:ilvl="5" w:tplc="0419001B" w:tentative="1">
      <w:start w:val="1"/>
      <w:numFmt w:val="lowerRoman"/>
      <w:lvlText w:val="%6."/>
      <w:lvlJc w:val="right"/>
      <w:pPr>
        <w:tabs>
          <w:tab w:val="num" w:pos="4694"/>
        </w:tabs>
        <w:ind w:left="4694" w:hanging="180"/>
      </w:pPr>
    </w:lvl>
    <w:lvl w:ilvl="6" w:tplc="0419000F" w:tentative="1">
      <w:start w:val="1"/>
      <w:numFmt w:val="decimal"/>
      <w:lvlText w:val="%7."/>
      <w:lvlJc w:val="left"/>
      <w:pPr>
        <w:tabs>
          <w:tab w:val="num" w:pos="5414"/>
        </w:tabs>
        <w:ind w:left="5414" w:hanging="360"/>
      </w:pPr>
    </w:lvl>
    <w:lvl w:ilvl="7" w:tplc="04190019" w:tentative="1">
      <w:start w:val="1"/>
      <w:numFmt w:val="lowerLetter"/>
      <w:lvlText w:val="%8."/>
      <w:lvlJc w:val="left"/>
      <w:pPr>
        <w:tabs>
          <w:tab w:val="num" w:pos="6134"/>
        </w:tabs>
        <w:ind w:left="6134" w:hanging="360"/>
      </w:pPr>
    </w:lvl>
    <w:lvl w:ilvl="8" w:tplc="0419001B" w:tentative="1">
      <w:start w:val="1"/>
      <w:numFmt w:val="lowerRoman"/>
      <w:lvlText w:val="%9."/>
      <w:lvlJc w:val="right"/>
      <w:pPr>
        <w:tabs>
          <w:tab w:val="num" w:pos="6854"/>
        </w:tabs>
        <w:ind w:left="6854" w:hanging="180"/>
      </w:pPr>
    </w:lvl>
  </w:abstractNum>
  <w:abstractNum w:abstractNumId="12">
    <w:nsid w:val="3055596B"/>
    <w:multiLevelType w:val="hybridMultilevel"/>
    <w:tmpl w:val="D2361802"/>
    <w:lvl w:ilvl="0" w:tplc="6B4A8850">
      <w:start w:val="1"/>
      <w:numFmt w:val="decimal"/>
      <w:lvlText w:val="%1)"/>
      <w:lvlJc w:val="left"/>
      <w:pPr>
        <w:tabs>
          <w:tab w:val="num" w:pos="1158"/>
        </w:tabs>
        <w:ind w:left="1158" w:hanging="360"/>
      </w:pPr>
      <w:rPr>
        <w:rFonts w:ascii="Times New Roman" w:eastAsia="Times New Roman" w:hAnsi="Times New Roman" w:cs="Times New Roman"/>
      </w:rPr>
    </w:lvl>
    <w:lvl w:ilvl="1" w:tplc="04190019">
      <w:start w:val="1"/>
      <w:numFmt w:val="decimal"/>
      <w:lvlText w:val="%2."/>
      <w:lvlJc w:val="left"/>
      <w:pPr>
        <w:tabs>
          <w:tab w:val="num" w:pos="1878"/>
        </w:tabs>
        <w:ind w:left="1878" w:hanging="360"/>
      </w:pPr>
    </w:lvl>
    <w:lvl w:ilvl="2" w:tplc="0419001B">
      <w:start w:val="1"/>
      <w:numFmt w:val="decimal"/>
      <w:lvlText w:val="%3."/>
      <w:lvlJc w:val="left"/>
      <w:pPr>
        <w:tabs>
          <w:tab w:val="num" w:pos="2598"/>
        </w:tabs>
        <w:ind w:left="2598" w:hanging="360"/>
      </w:pPr>
    </w:lvl>
    <w:lvl w:ilvl="3" w:tplc="0419000F">
      <w:start w:val="1"/>
      <w:numFmt w:val="decimal"/>
      <w:lvlText w:val="%4."/>
      <w:lvlJc w:val="left"/>
      <w:pPr>
        <w:tabs>
          <w:tab w:val="num" w:pos="3318"/>
        </w:tabs>
        <w:ind w:left="3318" w:hanging="360"/>
      </w:pPr>
    </w:lvl>
    <w:lvl w:ilvl="4" w:tplc="04190019">
      <w:start w:val="1"/>
      <w:numFmt w:val="decimal"/>
      <w:lvlText w:val="%5."/>
      <w:lvlJc w:val="left"/>
      <w:pPr>
        <w:tabs>
          <w:tab w:val="num" w:pos="4038"/>
        </w:tabs>
        <w:ind w:left="4038" w:hanging="360"/>
      </w:pPr>
    </w:lvl>
    <w:lvl w:ilvl="5" w:tplc="0419001B">
      <w:start w:val="1"/>
      <w:numFmt w:val="decimal"/>
      <w:lvlText w:val="%6."/>
      <w:lvlJc w:val="left"/>
      <w:pPr>
        <w:tabs>
          <w:tab w:val="num" w:pos="4758"/>
        </w:tabs>
        <w:ind w:left="4758" w:hanging="360"/>
      </w:pPr>
    </w:lvl>
    <w:lvl w:ilvl="6" w:tplc="0419000F">
      <w:start w:val="1"/>
      <w:numFmt w:val="decimal"/>
      <w:lvlText w:val="%7."/>
      <w:lvlJc w:val="left"/>
      <w:pPr>
        <w:tabs>
          <w:tab w:val="num" w:pos="5478"/>
        </w:tabs>
        <w:ind w:left="5478" w:hanging="360"/>
      </w:pPr>
    </w:lvl>
    <w:lvl w:ilvl="7" w:tplc="04190019">
      <w:start w:val="1"/>
      <w:numFmt w:val="decimal"/>
      <w:lvlText w:val="%8."/>
      <w:lvlJc w:val="left"/>
      <w:pPr>
        <w:tabs>
          <w:tab w:val="num" w:pos="6198"/>
        </w:tabs>
        <w:ind w:left="6198" w:hanging="360"/>
      </w:pPr>
    </w:lvl>
    <w:lvl w:ilvl="8" w:tplc="0419001B">
      <w:start w:val="1"/>
      <w:numFmt w:val="decimal"/>
      <w:lvlText w:val="%9."/>
      <w:lvlJc w:val="left"/>
      <w:pPr>
        <w:tabs>
          <w:tab w:val="num" w:pos="6918"/>
        </w:tabs>
        <w:ind w:left="6918" w:hanging="360"/>
      </w:pPr>
    </w:lvl>
  </w:abstractNum>
  <w:abstractNum w:abstractNumId="13">
    <w:nsid w:val="3B3C2B66"/>
    <w:multiLevelType w:val="hybridMultilevel"/>
    <w:tmpl w:val="784A3DBC"/>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44454B71"/>
    <w:multiLevelType w:val="hybridMultilevel"/>
    <w:tmpl w:val="FE3A8DBC"/>
    <w:lvl w:ilvl="0" w:tplc="CBA2AD2C">
      <w:start w:val="1"/>
      <w:numFmt w:val="decimal"/>
      <w:lvlText w:val="%1)"/>
      <w:lvlJc w:val="left"/>
      <w:pPr>
        <w:tabs>
          <w:tab w:val="num" w:pos="900"/>
        </w:tabs>
        <w:ind w:left="90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72D47FE"/>
    <w:multiLevelType w:val="hybridMultilevel"/>
    <w:tmpl w:val="C010CBFE"/>
    <w:lvl w:ilvl="0" w:tplc="5A26BC94">
      <w:start w:val="1"/>
      <w:numFmt w:val="decimal"/>
      <w:lvlText w:val="%1)"/>
      <w:lvlJc w:val="left"/>
      <w:pPr>
        <w:tabs>
          <w:tab w:val="num" w:pos="720"/>
        </w:tabs>
        <w:ind w:left="720" w:hanging="360"/>
      </w:pPr>
      <w:rPr>
        <w:rFonts w:ascii="Arial" w:eastAsia="Times New Roman" w:hAnsi="Arial" w:cs="Aria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4BB1092E"/>
    <w:multiLevelType w:val="hybridMultilevel"/>
    <w:tmpl w:val="D80A9BEE"/>
    <w:lvl w:ilvl="0" w:tplc="8B1C185A">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4DFF784C"/>
    <w:multiLevelType w:val="hybridMultilevel"/>
    <w:tmpl w:val="1E88BE08"/>
    <w:lvl w:ilvl="0" w:tplc="D36A0B16">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511A286A"/>
    <w:multiLevelType w:val="hybridMultilevel"/>
    <w:tmpl w:val="BFB4F702"/>
    <w:lvl w:ilvl="0" w:tplc="AA3C3A70">
      <w:start w:val="1"/>
      <w:numFmt w:val="decimal"/>
      <w:lvlText w:val="%1)"/>
      <w:lvlJc w:val="left"/>
      <w:pPr>
        <w:tabs>
          <w:tab w:val="num" w:pos="720"/>
        </w:tabs>
        <w:ind w:left="720" w:hanging="360"/>
      </w:pPr>
      <w:rPr>
        <w:rFonts w:ascii="Arial" w:eastAsia="Times New Roman" w:hAnsi="Arial" w:cs="Arial" w:hint="default"/>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52695126"/>
    <w:multiLevelType w:val="hybridMultilevel"/>
    <w:tmpl w:val="0A1C4358"/>
    <w:lvl w:ilvl="0" w:tplc="8724DCF6">
      <w:start w:val="1"/>
      <w:numFmt w:val="bullet"/>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52EE4747"/>
    <w:multiLevelType w:val="hybridMultilevel"/>
    <w:tmpl w:val="6CDE0772"/>
    <w:lvl w:ilvl="0" w:tplc="0419000F">
      <w:start w:val="2"/>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55DA5343"/>
    <w:multiLevelType w:val="hybridMultilevel"/>
    <w:tmpl w:val="6DC48142"/>
    <w:lvl w:ilvl="0" w:tplc="C4742F72">
      <w:start w:val="6"/>
      <w:numFmt w:val="decimal"/>
      <w:lvlText w:val="%1."/>
      <w:lvlJc w:val="left"/>
      <w:pPr>
        <w:tabs>
          <w:tab w:val="num" w:pos="720"/>
        </w:tabs>
        <w:ind w:left="720" w:hanging="360"/>
      </w:pPr>
      <w:rPr>
        <w:rFonts w:hint="default"/>
      </w:rPr>
    </w:lvl>
    <w:lvl w:ilvl="1" w:tplc="47FE2858">
      <w:start w:val="17"/>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A0E0336"/>
    <w:multiLevelType w:val="hybridMultilevel"/>
    <w:tmpl w:val="A3F0BB94"/>
    <w:lvl w:ilvl="0" w:tplc="C4742F72">
      <w:start w:val="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623F55EF"/>
    <w:multiLevelType w:val="multilevel"/>
    <w:tmpl w:val="F0627DF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4">
    <w:nsid w:val="62715CF4"/>
    <w:multiLevelType w:val="hybridMultilevel"/>
    <w:tmpl w:val="A0D0D668"/>
    <w:lvl w:ilvl="0" w:tplc="D130C892">
      <w:start w:val="1"/>
      <w:numFmt w:val="decimal"/>
      <w:lvlText w:val="%1)"/>
      <w:lvlJc w:val="left"/>
      <w:pPr>
        <w:tabs>
          <w:tab w:val="num" w:pos="1044"/>
        </w:tabs>
        <w:ind w:left="1044" w:hanging="360"/>
      </w:pPr>
      <w:rPr>
        <w:rFonts w:ascii="Times New Roman" w:eastAsia="Times New Roman" w:hAnsi="Times New Roman" w:cs="Times New Roman"/>
      </w:rPr>
    </w:lvl>
    <w:lvl w:ilvl="1" w:tplc="04190019">
      <w:start w:val="1"/>
      <w:numFmt w:val="decimal"/>
      <w:lvlText w:val="%2."/>
      <w:lvlJc w:val="left"/>
      <w:pPr>
        <w:tabs>
          <w:tab w:val="num" w:pos="1764"/>
        </w:tabs>
        <w:ind w:left="1764" w:hanging="360"/>
      </w:pPr>
    </w:lvl>
    <w:lvl w:ilvl="2" w:tplc="0419001B">
      <w:start w:val="1"/>
      <w:numFmt w:val="decimal"/>
      <w:lvlText w:val="%3."/>
      <w:lvlJc w:val="left"/>
      <w:pPr>
        <w:tabs>
          <w:tab w:val="num" w:pos="2484"/>
        </w:tabs>
        <w:ind w:left="2484" w:hanging="360"/>
      </w:pPr>
    </w:lvl>
    <w:lvl w:ilvl="3" w:tplc="0419000F">
      <w:start w:val="1"/>
      <w:numFmt w:val="decimal"/>
      <w:lvlText w:val="%4."/>
      <w:lvlJc w:val="left"/>
      <w:pPr>
        <w:tabs>
          <w:tab w:val="num" w:pos="3204"/>
        </w:tabs>
        <w:ind w:left="3204" w:hanging="360"/>
      </w:pPr>
    </w:lvl>
    <w:lvl w:ilvl="4" w:tplc="04190019">
      <w:start w:val="1"/>
      <w:numFmt w:val="decimal"/>
      <w:lvlText w:val="%5."/>
      <w:lvlJc w:val="left"/>
      <w:pPr>
        <w:tabs>
          <w:tab w:val="num" w:pos="3924"/>
        </w:tabs>
        <w:ind w:left="3924" w:hanging="360"/>
      </w:pPr>
    </w:lvl>
    <w:lvl w:ilvl="5" w:tplc="0419001B">
      <w:start w:val="1"/>
      <w:numFmt w:val="decimal"/>
      <w:lvlText w:val="%6."/>
      <w:lvlJc w:val="left"/>
      <w:pPr>
        <w:tabs>
          <w:tab w:val="num" w:pos="4644"/>
        </w:tabs>
        <w:ind w:left="4644" w:hanging="360"/>
      </w:pPr>
    </w:lvl>
    <w:lvl w:ilvl="6" w:tplc="0419000F">
      <w:start w:val="1"/>
      <w:numFmt w:val="decimal"/>
      <w:lvlText w:val="%7."/>
      <w:lvlJc w:val="left"/>
      <w:pPr>
        <w:tabs>
          <w:tab w:val="num" w:pos="5364"/>
        </w:tabs>
        <w:ind w:left="5364" w:hanging="360"/>
      </w:pPr>
    </w:lvl>
    <w:lvl w:ilvl="7" w:tplc="04190019">
      <w:start w:val="1"/>
      <w:numFmt w:val="decimal"/>
      <w:lvlText w:val="%8."/>
      <w:lvlJc w:val="left"/>
      <w:pPr>
        <w:tabs>
          <w:tab w:val="num" w:pos="6084"/>
        </w:tabs>
        <w:ind w:left="6084" w:hanging="360"/>
      </w:pPr>
    </w:lvl>
    <w:lvl w:ilvl="8" w:tplc="0419001B">
      <w:start w:val="1"/>
      <w:numFmt w:val="decimal"/>
      <w:lvlText w:val="%9."/>
      <w:lvlJc w:val="left"/>
      <w:pPr>
        <w:tabs>
          <w:tab w:val="num" w:pos="6804"/>
        </w:tabs>
        <w:ind w:left="6804" w:hanging="360"/>
      </w:pPr>
    </w:lvl>
  </w:abstractNum>
  <w:abstractNum w:abstractNumId="25">
    <w:nsid w:val="631740E1"/>
    <w:multiLevelType w:val="hybridMultilevel"/>
    <w:tmpl w:val="7EE0D7E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67056B01"/>
    <w:multiLevelType w:val="hybridMultilevel"/>
    <w:tmpl w:val="A70E4FB6"/>
    <w:lvl w:ilvl="0" w:tplc="6B5E67C8">
      <w:start w:val="5"/>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687944DD"/>
    <w:multiLevelType w:val="hybridMultilevel"/>
    <w:tmpl w:val="17AEC29C"/>
    <w:lvl w:ilvl="0" w:tplc="321CAC82">
      <w:start w:val="1"/>
      <w:numFmt w:val="decimal"/>
      <w:lvlText w:val="%1."/>
      <w:lvlJc w:val="left"/>
      <w:pPr>
        <w:tabs>
          <w:tab w:val="num" w:pos="734"/>
        </w:tabs>
        <w:ind w:left="734"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6C0F3F78"/>
    <w:multiLevelType w:val="hybridMultilevel"/>
    <w:tmpl w:val="2F1A76F2"/>
    <w:lvl w:ilvl="0" w:tplc="95DA54DC">
      <w:start w:val="1"/>
      <w:numFmt w:val="decimal"/>
      <w:lvlText w:val="%1)"/>
      <w:lvlJc w:val="left"/>
      <w:pPr>
        <w:tabs>
          <w:tab w:val="num" w:pos="720"/>
        </w:tabs>
        <w:ind w:left="720" w:hanging="360"/>
      </w:pPr>
      <w:rPr>
        <w:rFonts w:ascii="Times New Roman" w:eastAsia="Times New Roman" w:hAnsi="Times New Roman" w:cs="Times New Roman"/>
      </w:rPr>
    </w:lvl>
    <w:lvl w:ilvl="1" w:tplc="85325F3E">
      <w:start w:val="1"/>
      <w:numFmt w:val="decimal"/>
      <w:lvlText w:val="%2."/>
      <w:lvlJc w:val="left"/>
      <w:pPr>
        <w:tabs>
          <w:tab w:val="num" w:pos="1920"/>
        </w:tabs>
        <w:ind w:left="1920" w:hanging="840"/>
      </w:pPr>
      <w:rPr>
        <w:b/>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nsid w:val="6DFF1459"/>
    <w:multiLevelType w:val="hybridMultilevel"/>
    <w:tmpl w:val="1628519A"/>
    <w:lvl w:ilvl="0" w:tplc="DF926EF8">
      <w:start w:val="1"/>
      <w:numFmt w:val="decimal"/>
      <w:lvlText w:val="%1)"/>
      <w:lvlJc w:val="left"/>
      <w:pPr>
        <w:tabs>
          <w:tab w:val="num" w:pos="720"/>
        </w:tabs>
        <w:ind w:left="720" w:hanging="360"/>
      </w:pPr>
      <w:rPr>
        <w:rFonts w:ascii="Arial" w:eastAsia="Times New Roman" w:hAnsi="Arial" w:cs="Aria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77A66020"/>
    <w:multiLevelType w:val="hybridMultilevel"/>
    <w:tmpl w:val="390E4D64"/>
    <w:lvl w:ilvl="0" w:tplc="73D2BB38">
      <w:start w:val="1"/>
      <w:numFmt w:val="decimal"/>
      <w:lvlText w:val="%1)"/>
      <w:lvlJc w:val="left"/>
      <w:pPr>
        <w:tabs>
          <w:tab w:val="num" w:pos="720"/>
        </w:tabs>
        <w:ind w:left="720" w:hanging="360"/>
      </w:pPr>
      <w:rPr>
        <w:rFonts w:ascii="Times New Roman" w:eastAsia="Times New Roman" w:hAnsi="Times New Roman" w:cs="Times New Roman"/>
      </w:rPr>
    </w:lvl>
    <w:lvl w:ilvl="1" w:tplc="89D2A646">
      <w:start w:val="2"/>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7B7630BE"/>
    <w:multiLevelType w:val="hybridMultilevel"/>
    <w:tmpl w:val="092E9510"/>
    <w:lvl w:ilvl="0" w:tplc="12D27F10">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7F1B02CE"/>
    <w:multiLevelType w:val="hybridMultilevel"/>
    <w:tmpl w:val="6E04006E"/>
    <w:lvl w:ilvl="0" w:tplc="FBFEC9AE">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7F30307F"/>
    <w:multiLevelType w:val="hybridMultilevel"/>
    <w:tmpl w:val="8EC81D5A"/>
    <w:lvl w:ilvl="0" w:tplc="0419000F">
      <w:start w:val="1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22"/>
  </w:num>
  <w:num w:numId="23">
    <w:abstractNumId w:val="8"/>
  </w:num>
  <w:num w:numId="24">
    <w:abstractNumId w:val="10"/>
  </w:num>
  <w:num w:numId="25">
    <w:abstractNumId w:val="26"/>
  </w:num>
  <w:num w:numId="26">
    <w:abstractNumId w:val="21"/>
  </w:num>
  <w:num w:numId="27">
    <w:abstractNumId w:val="13"/>
  </w:num>
  <w:num w:numId="28">
    <w:abstractNumId w:val="33"/>
  </w:num>
  <w:num w:numId="29">
    <w:abstractNumId w:val="0"/>
  </w:num>
  <w:num w:numId="30">
    <w:abstractNumId w:val="25"/>
  </w:num>
  <w:num w:numId="31">
    <w:abstractNumId w:val="9"/>
  </w:num>
  <w:num w:numId="32">
    <w:abstractNumId w:val="27"/>
  </w:num>
  <w:num w:numId="3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num>
  <w:num w:numId="35">
    <w:abstractNumId w:val="1"/>
  </w:num>
  <w:num w:numId="36">
    <w:abstractNumId w:val="11"/>
  </w:num>
  <w:num w:numId="3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40F"/>
    <w:rsid w:val="0009016C"/>
    <w:rsid w:val="000C0AAD"/>
    <w:rsid w:val="000D15B7"/>
    <w:rsid w:val="00103910"/>
    <w:rsid w:val="001136F4"/>
    <w:rsid w:val="001247DE"/>
    <w:rsid w:val="001277FA"/>
    <w:rsid w:val="00200AAB"/>
    <w:rsid w:val="00220647"/>
    <w:rsid w:val="00374F67"/>
    <w:rsid w:val="00384E59"/>
    <w:rsid w:val="003E3A90"/>
    <w:rsid w:val="0041396B"/>
    <w:rsid w:val="0046508D"/>
    <w:rsid w:val="004742E4"/>
    <w:rsid w:val="004E3C35"/>
    <w:rsid w:val="00512A64"/>
    <w:rsid w:val="00530874"/>
    <w:rsid w:val="0056397F"/>
    <w:rsid w:val="0060340F"/>
    <w:rsid w:val="00607BD8"/>
    <w:rsid w:val="006B47BC"/>
    <w:rsid w:val="006B4983"/>
    <w:rsid w:val="00750A63"/>
    <w:rsid w:val="0075502E"/>
    <w:rsid w:val="0076072D"/>
    <w:rsid w:val="007A3491"/>
    <w:rsid w:val="007C3772"/>
    <w:rsid w:val="00803AB9"/>
    <w:rsid w:val="008276B4"/>
    <w:rsid w:val="008277E8"/>
    <w:rsid w:val="00860347"/>
    <w:rsid w:val="008A322A"/>
    <w:rsid w:val="008C1780"/>
    <w:rsid w:val="008C64A1"/>
    <w:rsid w:val="009379D1"/>
    <w:rsid w:val="00970FD6"/>
    <w:rsid w:val="00981967"/>
    <w:rsid w:val="009C2BBE"/>
    <w:rsid w:val="00A459E5"/>
    <w:rsid w:val="00AD5B80"/>
    <w:rsid w:val="00B30394"/>
    <w:rsid w:val="00B91BAD"/>
    <w:rsid w:val="00BB2D19"/>
    <w:rsid w:val="00BB3E56"/>
    <w:rsid w:val="00C609A3"/>
    <w:rsid w:val="00D03F1B"/>
    <w:rsid w:val="00D72777"/>
    <w:rsid w:val="00DD68A6"/>
    <w:rsid w:val="00E61A47"/>
    <w:rsid w:val="00F85A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7BD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03F1B"/>
    <w:pPr>
      <w:keepNext/>
      <w:outlineLvl w:val="0"/>
    </w:pPr>
    <w:rPr>
      <w:sz w:val="28"/>
      <w:szCs w:val="20"/>
    </w:rPr>
  </w:style>
  <w:style w:type="paragraph" w:styleId="2">
    <w:name w:val="heading 2"/>
    <w:basedOn w:val="a"/>
    <w:next w:val="a"/>
    <w:link w:val="20"/>
    <w:qFormat/>
    <w:rsid w:val="00D03F1B"/>
    <w:pPr>
      <w:keepNext/>
      <w:spacing w:line="360" w:lineRule="auto"/>
      <w:jc w:val="right"/>
      <w:outlineLvl w:val="1"/>
    </w:pPr>
    <w:rPr>
      <w:sz w:val="28"/>
      <w:szCs w:val="28"/>
    </w:rPr>
  </w:style>
  <w:style w:type="paragraph" w:styleId="4">
    <w:name w:val="heading 4"/>
    <w:basedOn w:val="a"/>
    <w:next w:val="a"/>
    <w:link w:val="40"/>
    <w:qFormat/>
    <w:rsid w:val="00D03F1B"/>
    <w:pPr>
      <w:keepNext/>
      <w:ind w:firstLine="567"/>
      <w:outlineLvl w:val="3"/>
    </w:pPr>
    <w:rPr>
      <w:szCs w:val="20"/>
    </w:rPr>
  </w:style>
  <w:style w:type="paragraph" w:styleId="5">
    <w:name w:val="heading 5"/>
    <w:basedOn w:val="a"/>
    <w:next w:val="a"/>
    <w:link w:val="50"/>
    <w:qFormat/>
    <w:rsid w:val="00D03F1B"/>
    <w:pPr>
      <w:keepNext/>
      <w:ind w:firstLine="709"/>
      <w:jc w:val="both"/>
      <w:outlineLvl w:val="4"/>
    </w:pPr>
    <w:rPr>
      <w:b/>
      <w:bCs/>
      <w:sz w:val="28"/>
    </w:rPr>
  </w:style>
  <w:style w:type="paragraph" w:styleId="6">
    <w:name w:val="heading 6"/>
    <w:basedOn w:val="a"/>
    <w:next w:val="a"/>
    <w:link w:val="60"/>
    <w:qFormat/>
    <w:rsid w:val="00D03F1B"/>
    <w:pPr>
      <w:spacing w:before="240" w:after="60"/>
      <w:outlineLvl w:val="5"/>
    </w:pPr>
    <w:rPr>
      <w:b/>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C2BBE"/>
    <w:pPr>
      <w:spacing w:after="0" w:line="240" w:lineRule="auto"/>
    </w:pPr>
  </w:style>
  <w:style w:type="character" w:customStyle="1" w:styleId="10">
    <w:name w:val="Заголовок 1 Знак"/>
    <w:basedOn w:val="a0"/>
    <w:link w:val="1"/>
    <w:rsid w:val="00D03F1B"/>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D03F1B"/>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D03F1B"/>
    <w:rPr>
      <w:rFonts w:ascii="Times New Roman" w:eastAsia="Times New Roman" w:hAnsi="Times New Roman" w:cs="Times New Roman"/>
      <w:sz w:val="24"/>
      <w:szCs w:val="20"/>
      <w:lang w:eastAsia="ru-RU"/>
    </w:rPr>
  </w:style>
  <w:style w:type="character" w:customStyle="1" w:styleId="50">
    <w:name w:val="Заголовок 5 Знак"/>
    <w:basedOn w:val="a0"/>
    <w:link w:val="5"/>
    <w:rsid w:val="00D03F1B"/>
    <w:rPr>
      <w:rFonts w:ascii="Times New Roman" w:eastAsia="Times New Roman" w:hAnsi="Times New Roman" w:cs="Times New Roman"/>
      <w:b/>
      <w:bCs/>
      <w:sz w:val="28"/>
      <w:szCs w:val="24"/>
      <w:lang w:eastAsia="ru-RU"/>
    </w:rPr>
  </w:style>
  <w:style w:type="character" w:customStyle="1" w:styleId="60">
    <w:name w:val="Заголовок 6 Знак"/>
    <w:basedOn w:val="a0"/>
    <w:link w:val="6"/>
    <w:rsid w:val="00D03F1B"/>
    <w:rPr>
      <w:rFonts w:ascii="Times New Roman" w:eastAsia="Times New Roman" w:hAnsi="Times New Roman" w:cs="Times New Roman"/>
      <w:b/>
      <w:lang w:eastAsia="ru-RU"/>
    </w:rPr>
  </w:style>
  <w:style w:type="numbering" w:customStyle="1" w:styleId="11">
    <w:name w:val="Нет списка1"/>
    <w:next w:val="a2"/>
    <w:semiHidden/>
    <w:rsid w:val="00D03F1B"/>
  </w:style>
  <w:style w:type="paragraph" w:customStyle="1" w:styleId="a4">
    <w:name w:val="Знак Знак Знак Знак Знак Знак"/>
    <w:basedOn w:val="a"/>
    <w:semiHidden/>
    <w:rsid w:val="00D03F1B"/>
    <w:pPr>
      <w:tabs>
        <w:tab w:val="num" w:pos="709"/>
      </w:tabs>
      <w:spacing w:before="120" w:after="160" w:line="240" w:lineRule="exact"/>
      <w:ind w:left="709" w:hanging="284"/>
      <w:jc w:val="both"/>
    </w:pPr>
    <w:rPr>
      <w:rFonts w:ascii="Verdana" w:hAnsi="Verdana"/>
      <w:sz w:val="20"/>
      <w:szCs w:val="20"/>
      <w:lang w:val="en-US" w:eastAsia="en-US"/>
    </w:rPr>
  </w:style>
  <w:style w:type="paragraph" w:styleId="a5">
    <w:name w:val="footer"/>
    <w:basedOn w:val="a"/>
    <w:link w:val="a6"/>
    <w:rsid w:val="00D03F1B"/>
    <w:pPr>
      <w:tabs>
        <w:tab w:val="center" w:pos="4677"/>
        <w:tab w:val="right" w:pos="9355"/>
      </w:tabs>
    </w:pPr>
  </w:style>
  <w:style w:type="character" w:customStyle="1" w:styleId="a6">
    <w:name w:val="Нижний колонтитул Знак"/>
    <w:basedOn w:val="a0"/>
    <w:link w:val="a5"/>
    <w:rsid w:val="00D03F1B"/>
    <w:rPr>
      <w:rFonts w:ascii="Times New Roman" w:eastAsia="Times New Roman" w:hAnsi="Times New Roman" w:cs="Times New Roman"/>
      <w:sz w:val="24"/>
      <w:szCs w:val="24"/>
      <w:lang w:eastAsia="ru-RU"/>
    </w:rPr>
  </w:style>
  <w:style w:type="paragraph" w:styleId="a7">
    <w:name w:val="Body Text Indent"/>
    <w:basedOn w:val="a"/>
    <w:link w:val="a8"/>
    <w:rsid w:val="00D03F1B"/>
    <w:pPr>
      <w:spacing w:line="360" w:lineRule="auto"/>
      <w:ind w:firstLine="720"/>
      <w:jc w:val="both"/>
    </w:pPr>
    <w:rPr>
      <w:bCs/>
      <w:sz w:val="28"/>
    </w:rPr>
  </w:style>
  <w:style w:type="character" w:customStyle="1" w:styleId="a8">
    <w:name w:val="Основной текст с отступом Знак"/>
    <w:basedOn w:val="a0"/>
    <w:link w:val="a7"/>
    <w:rsid w:val="00D03F1B"/>
    <w:rPr>
      <w:rFonts w:ascii="Times New Roman" w:eastAsia="Times New Roman" w:hAnsi="Times New Roman" w:cs="Times New Roman"/>
      <w:bCs/>
      <w:sz w:val="28"/>
      <w:szCs w:val="24"/>
      <w:lang w:eastAsia="ru-RU"/>
    </w:rPr>
  </w:style>
  <w:style w:type="paragraph" w:styleId="21">
    <w:name w:val="Body Text Indent 2"/>
    <w:basedOn w:val="a"/>
    <w:link w:val="22"/>
    <w:rsid w:val="00D03F1B"/>
    <w:pPr>
      <w:spacing w:after="120" w:line="480" w:lineRule="auto"/>
      <w:ind w:left="283"/>
    </w:pPr>
    <w:rPr>
      <w:bCs/>
      <w:sz w:val="28"/>
    </w:rPr>
  </w:style>
  <w:style w:type="character" w:customStyle="1" w:styleId="22">
    <w:name w:val="Основной текст с отступом 2 Знак"/>
    <w:basedOn w:val="a0"/>
    <w:link w:val="21"/>
    <w:rsid w:val="00D03F1B"/>
    <w:rPr>
      <w:rFonts w:ascii="Times New Roman" w:eastAsia="Times New Roman" w:hAnsi="Times New Roman" w:cs="Times New Roman"/>
      <w:bCs/>
      <w:sz w:val="28"/>
      <w:szCs w:val="24"/>
      <w:lang w:eastAsia="ru-RU"/>
    </w:rPr>
  </w:style>
  <w:style w:type="paragraph" w:styleId="3">
    <w:name w:val="Body Text Indent 3"/>
    <w:basedOn w:val="a"/>
    <w:link w:val="30"/>
    <w:rsid w:val="00D03F1B"/>
    <w:pPr>
      <w:spacing w:after="120"/>
      <w:ind w:left="283"/>
    </w:pPr>
    <w:rPr>
      <w:bCs/>
      <w:sz w:val="16"/>
      <w:szCs w:val="16"/>
    </w:rPr>
  </w:style>
  <w:style w:type="character" w:customStyle="1" w:styleId="30">
    <w:name w:val="Основной текст с отступом 3 Знак"/>
    <w:basedOn w:val="a0"/>
    <w:link w:val="3"/>
    <w:rsid w:val="00D03F1B"/>
    <w:rPr>
      <w:rFonts w:ascii="Times New Roman" w:eastAsia="Times New Roman" w:hAnsi="Times New Roman" w:cs="Times New Roman"/>
      <w:bCs/>
      <w:sz w:val="16"/>
      <w:szCs w:val="16"/>
      <w:lang w:eastAsia="ru-RU"/>
    </w:rPr>
  </w:style>
  <w:style w:type="paragraph" w:customStyle="1" w:styleId="210">
    <w:name w:val="Основной текст 21"/>
    <w:basedOn w:val="a"/>
    <w:rsid w:val="00D03F1B"/>
    <w:pPr>
      <w:ind w:firstLine="720"/>
      <w:jc w:val="both"/>
    </w:pPr>
    <w:rPr>
      <w:sz w:val="28"/>
      <w:szCs w:val="20"/>
    </w:rPr>
  </w:style>
  <w:style w:type="character" w:styleId="a9">
    <w:name w:val="page number"/>
    <w:rsid w:val="00D03F1B"/>
    <w:rPr>
      <w:rFonts w:ascii="Verdana" w:hAnsi="Verdana"/>
      <w:lang w:val="en-US" w:eastAsia="en-US" w:bidi="ar-SA"/>
    </w:rPr>
  </w:style>
  <w:style w:type="paragraph" w:customStyle="1" w:styleId="text">
    <w:name w:val="text"/>
    <w:basedOn w:val="a"/>
    <w:rsid w:val="00D03F1B"/>
    <w:pPr>
      <w:ind w:firstLine="567"/>
      <w:jc w:val="both"/>
    </w:pPr>
    <w:rPr>
      <w:rFonts w:ascii="Arial" w:hAnsi="Arial" w:cs="Arial"/>
    </w:rPr>
  </w:style>
  <w:style w:type="paragraph" w:customStyle="1" w:styleId="article">
    <w:name w:val="article"/>
    <w:basedOn w:val="a"/>
    <w:rsid w:val="00D03F1B"/>
    <w:pPr>
      <w:ind w:firstLine="567"/>
      <w:jc w:val="both"/>
    </w:pPr>
    <w:rPr>
      <w:rFonts w:ascii="Arial" w:hAnsi="Arial" w:cs="Arial"/>
      <w:sz w:val="26"/>
      <w:szCs w:val="26"/>
    </w:rPr>
  </w:style>
  <w:style w:type="character" w:styleId="aa">
    <w:name w:val="Hyperlink"/>
    <w:rsid w:val="00D03F1B"/>
    <w:rPr>
      <w:rFonts w:ascii="Verdana" w:hAnsi="Verdana"/>
      <w:strike w:val="0"/>
      <w:dstrike w:val="0"/>
      <w:color w:val="0000FF"/>
      <w:u w:val="none"/>
      <w:effect w:val="none"/>
      <w:lang w:val="en-US" w:eastAsia="en-US" w:bidi="ar-SA"/>
    </w:rPr>
  </w:style>
  <w:style w:type="paragraph" w:customStyle="1" w:styleId="ConsPlusNormal">
    <w:name w:val="ConsPlusNormal"/>
    <w:rsid w:val="00D03F1B"/>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header"/>
    <w:basedOn w:val="a"/>
    <w:link w:val="ac"/>
    <w:rsid w:val="00D03F1B"/>
    <w:pPr>
      <w:tabs>
        <w:tab w:val="center" w:pos="4677"/>
        <w:tab w:val="right" w:pos="9355"/>
      </w:tabs>
    </w:pPr>
  </w:style>
  <w:style w:type="character" w:customStyle="1" w:styleId="ac">
    <w:name w:val="Верхний колонтитул Знак"/>
    <w:basedOn w:val="a0"/>
    <w:link w:val="ab"/>
    <w:rsid w:val="00D03F1B"/>
    <w:rPr>
      <w:rFonts w:ascii="Times New Roman" w:eastAsia="Times New Roman" w:hAnsi="Times New Roman" w:cs="Times New Roman"/>
      <w:sz w:val="24"/>
      <w:szCs w:val="24"/>
      <w:lang w:eastAsia="ru-RU"/>
    </w:rPr>
  </w:style>
  <w:style w:type="paragraph" w:customStyle="1" w:styleId="12">
    <w:name w:val="Знак1 Знак Знак Знак Знак Знак Знак"/>
    <w:basedOn w:val="a"/>
    <w:semiHidden/>
    <w:rsid w:val="00D03F1B"/>
    <w:pPr>
      <w:tabs>
        <w:tab w:val="num" w:pos="709"/>
      </w:tabs>
      <w:spacing w:before="120" w:after="160" w:line="240" w:lineRule="exact"/>
      <w:ind w:left="709" w:hanging="284"/>
      <w:jc w:val="both"/>
    </w:pPr>
    <w:rPr>
      <w:rFonts w:ascii="Verdana" w:hAnsi="Verdana"/>
      <w:sz w:val="20"/>
      <w:szCs w:val="20"/>
      <w:lang w:val="en-US" w:eastAsia="en-US"/>
    </w:rPr>
  </w:style>
  <w:style w:type="paragraph" w:customStyle="1" w:styleId="13">
    <w:name w:val="Знак1 Знак Знак Знак"/>
    <w:basedOn w:val="a"/>
    <w:semiHidden/>
    <w:rsid w:val="00D03F1B"/>
    <w:pPr>
      <w:tabs>
        <w:tab w:val="num" w:pos="709"/>
      </w:tabs>
      <w:spacing w:before="120" w:after="160" w:line="240" w:lineRule="exact"/>
      <w:ind w:left="709" w:hanging="284"/>
      <w:jc w:val="both"/>
    </w:pPr>
    <w:rPr>
      <w:rFonts w:ascii="Verdana" w:hAnsi="Verdana"/>
      <w:sz w:val="20"/>
      <w:szCs w:val="20"/>
      <w:lang w:val="en-US" w:eastAsia="en-US"/>
    </w:rPr>
  </w:style>
  <w:style w:type="paragraph" w:customStyle="1" w:styleId="ConsPlusCell">
    <w:name w:val="ConsPlusCell"/>
    <w:rsid w:val="00D03F1B"/>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110">
    <w:name w:val="Знак1 Знак Знак Знак Знак Знак1 Знак Знак Знак Знак Знак Знак Знак"/>
    <w:basedOn w:val="a"/>
    <w:semiHidden/>
    <w:rsid w:val="00D03F1B"/>
    <w:pPr>
      <w:tabs>
        <w:tab w:val="num" w:pos="709"/>
      </w:tabs>
      <w:spacing w:before="120" w:after="160" w:line="240" w:lineRule="exact"/>
      <w:ind w:left="709" w:hanging="284"/>
      <w:jc w:val="both"/>
    </w:pPr>
    <w:rPr>
      <w:rFonts w:ascii="Verdana" w:hAnsi="Verdana"/>
      <w:sz w:val="20"/>
      <w:szCs w:val="20"/>
      <w:lang w:val="en-US" w:eastAsia="en-US"/>
    </w:rPr>
  </w:style>
  <w:style w:type="paragraph" w:customStyle="1" w:styleId="ad">
    <w:name w:val="Знак"/>
    <w:basedOn w:val="a"/>
    <w:semiHidden/>
    <w:rsid w:val="00D03F1B"/>
    <w:pPr>
      <w:tabs>
        <w:tab w:val="num" w:pos="709"/>
      </w:tabs>
      <w:spacing w:before="120" w:after="160" w:line="240" w:lineRule="exact"/>
      <w:ind w:left="709" w:hanging="284"/>
      <w:jc w:val="both"/>
    </w:pPr>
    <w:rPr>
      <w:rFonts w:ascii="Verdana" w:hAnsi="Verdana"/>
      <w:sz w:val="20"/>
      <w:szCs w:val="20"/>
      <w:lang w:val="en-US" w:eastAsia="en-US"/>
    </w:rPr>
  </w:style>
  <w:style w:type="paragraph" w:styleId="ae">
    <w:name w:val="Balloon Text"/>
    <w:basedOn w:val="a"/>
    <w:link w:val="af"/>
    <w:uiPriority w:val="99"/>
    <w:semiHidden/>
    <w:unhideWhenUsed/>
    <w:rsid w:val="008276B4"/>
    <w:rPr>
      <w:rFonts w:ascii="Tahoma" w:hAnsi="Tahoma" w:cs="Tahoma"/>
      <w:sz w:val="16"/>
      <w:szCs w:val="16"/>
    </w:rPr>
  </w:style>
  <w:style w:type="character" w:customStyle="1" w:styleId="af">
    <w:name w:val="Текст выноски Знак"/>
    <w:basedOn w:val="a0"/>
    <w:link w:val="ae"/>
    <w:uiPriority w:val="99"/>
    <w:semiHidden/>
    <w:rsid w:val="008276B4"/>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7BD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03F1B"/>
    <w:pPr>
      <w:keepNext/>
      <w:outlineLvl w:val="0"/>
    </w:pPr>
    <w:rPr>
      <w:sz w:val="28"/>
      <w:szCs w:val="20"/>
    </w:rPr>
  </w:style>
  <w:style w:type="paragraph" w:styleId="2">
    <w:name w:val="heading 2"/>
    <w:basedOn w:val="a"/>
    <w:next w:val="a"/>
    <w:link w:val="20"/>
    <w:qFormat/>
    <w:rsid w:val="00D03F1B"/>
    <w:pPr>
      <w:keepNext/>
      <w:spacing w:line="360" w:lineRule="auto"/>
      <w:jc w:val="right"/>
      <w:outlineLvl w:val="1"/>
    </w:pPr>
    <w:rPr>
      <w:sz w:val="28"/>
      <w:szCs w:val="28"/>
    </w:rPr>
  </w:style>
  <w:style w:type="paragraph" w:styleId="4">
    <w:name w:val="heading 4"/>
    <w:basedOn w:val="a"/>
    <w:next w:val="a"/>
    <w:link w:val="40"/>
    <w:qFormat/>
    <w:rsid w:val="00D03F1B"/>
    <w:pPr>
      <w:keepNext/>
      <w:ind w:firstLine="567"/>
      <w:outlineLvl w:val="3"/>
    </w:pPr>
    <w:rPr>
      <w:szCs w:val="20"/>
    </w:rPr>
  </w:style>
  <w:style w:type="paragraph" w:styleId="5">
    <w:name w:val="heading 5"/>
    <w:basedOn w:val="a"/>
    <w:next w:val="a"/>
    <w:link w:val="50"/>
    <w:qFormat/>
    <w:rsid w:val="00D03F1B"/>
    <w:pPr>
      <w:keepNext/>
      <w:ind w:firstLine="709"/>
      <w:jc w:val="both"/>
      <w:outlineLvl w:val="4"/>
    </w:pPr>
    <w:rPr>
      <w:b/>
      <w:bCs/>
      <w:sz w:val="28"/>
    </w:rPr>
  </w:style>
  <w:style w:type="paragraph" w:styleId="6">
    <w:name w:val="heading 6"/>
    <w:basedOn w:val="a"/>
    <w:next w:val="a"/>
    <w:link w:val="60"/>
    <w:qFormat/>
    <w:rsid w:val="00D03F1B"/>
    <w:pPr>
      <w:spacing w:before="240" w:after="60"/>
      <w:outlineLvl w:val="5"/>
    </w:pPr>
    <w:rPr>
      <w:b/>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C2BBE"/>
    <w:pPr>
      <w:spacing w:after="0" w:line="240" w:lineRule="auto"/>
    </w:pPr>
  </w:style>
  <w:style w:type="character" w:customStyle="1" w:styleId="10">
    <w:name w:val="Заголовок 1 Знак"/>
    <w:basedOn w:val="a0"/>
    <w:link w:val="1"/>
    <w:rsid w:val="00D03F1B"/>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D03F1B"/>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D03F1B"/>
    <w:rPr>
      <w:rFonts w:ascii="Times New Roman" w:eastAsia="Times New Roman" w:hAnsi="Times New Roman" w:cs="Times New Roman"/>
      <w:sz w:val="24"/>
      <w:szCs w:val="20"/>
      <w:lang w:eastAsia="ru-RU"/>
    </w:rPr>
  </w:style>
  <w:style w:type="character" w:customStyle="1" w:styleId="50">
    <w:name w:val="Заголовок 5 Знак"/>
    <w:basedOn w:val="a0"/>
    <w:link w:val="5"/>
    <w:rsid w:val="00D03F1B"/>
    <w:rPr>
      <w:rFonts w:ascii="Times New Roman" w:eastAsia="Times New Roman" w:hAnsi="Times New Roman" w:cs="Times New Roman"/>
      <w:b/>
      <w:bCs/>
      <w:sz w:val="28"/>
      <w:szCs w:val="24"/>
      <w:lang w:eastAsia="ru-RU"/>
    </w:rPr>
  </w:style>
  <w:style w:type="character" w:customStyle="1" w:styleId="60">
    <w:name w:val="Заголовок 6 Знак"/>
    <w:basedOn w:val="a0"/>
    <w:link w:val="6"/>
    <w:rsid w:val="00D03F1B"/>
    <w:rPr>
      <w:rFonts w:ascii="Times New Roman" w:eastAsia="Times New Roman" w:hAnsi="Times New Roman" w:cs="Times New Roman"/>
      <w:b/>
      <w:lang w:eastAsia="ru-RU"/>
    </w:rPr>
  </w:style>
  <w:style w:type="numbering" w:customStyle="1" w:styleId="11">
    <w:name w:val="Нет списка1"/>
    <w:next w:val="a2"/>
    <w:semiHidden/>
    <w:rsid w:val="00D03F1B"/>
  </w:style>
  <w:style w:type="paragraph" w:customStyle="1" w:styleId="a4">
    <w:name w:val="Знак Знак Знак Знак Знак Знак"/>
    <w:basedOn w:val="a"/>
    <w:semiHidden/>
    <w:rsid w:val="00D03F1B"/>
    <w:pPr>
      <w:tabs>
        <w:tab w:val="num" w:pos="709"/>
      </w:tabs>
      <w:spacing w:before="120" w:after="160" w:line="240" w:lineRule="exact"/>
      <w:ind w:left="709" w:hanging="284"/>
      <w:jc w:val="both"/>
    </w:pPr>
    <w:rPr>
      <w:rFonts w:ascii="Verdana" w:hAnsi="Verdana"/>
      <w:sz w:val="20"/>
      <w:szCs w:val="20"/>
      <w:lang w:val="en-US" w:eastAsia="en-US"/>
    </w:rPr>
  </w:style>
  <w:style w:type="paragraph" w:styleId="a5">
    <w:name w:val="footer"/>
    <w:basedOn w:val="a"/>
    <w:link w:val="a6"/>
    <w:rsid w:val="00D03F1B"/>
    <w:pPr>
      <w:tabs>
        <w:tab w:val="center" w:pos="4677"/>
        <w:tab w:val="right" w:pos="9355"/>
      </w:tabs>
    </w:pPr>
  </w:style>
  <w:style w:type="character" w:customStyle="1" w:styleId="a6">
    <w:name w:val="Нижний колонтитул Знак"/>
    <w:basedOn w:val="a0"/>
    <w:link w:val="a5"/>
    <w:rsid w:val="00D03F1B"/>
    <w:rPr>
      <w:rFonts w:ascii="Times New Roman" w:eastAsia="Times New Roman" w:hAnsi="Times New Roman" w:cs="Times New Roman"/>
      <w:sz w:val="24"/>
      <w:szCs w:val="24"/>
      <w:lang w:eastAsia="ru-RU"/>
    </w:rPr>
  </w:style>
  <w:style w:type="paragraph" w:styleId="a7">
    <w:name w:val="Body Text Indent"/>
    <w:basedOn w:val="a"/>
    <w:link w:val="a8"/>
    <w:rsid w:val="00D03F1B"/>
    <w:pPr>
      <w:spacing w:line="360" w:lineRule="auto"/>
      <w:ind w:firstLine="720"/>
      <w:jc w:val="both"/>
    </w:pPr>
    <w:rPr>
      <w:bCs/>
      <w:sz w:val="28"/>
    </w:rPr>
  </w:style>
  <w:style w:type="character" w:customStyle="1" w:styleId="a8">
    <w:name w:val="Основной текст с отступом Знак"/>
    <w:basedOn w:val="a0"/>
    <w:link w:val="a7"/>
    <w:rsid w:val="00D03F1B"/>
    <w:rPr>
      <w:rFonts w:ascii="Times New Roman" w:eastAsia="Times New Roman" w:hAnsi="Times New Roman" w:cs="Times New Roman"/>
      <w:bCs/>
      <w:sz w:val="28"/>
      <w:szCs w:val="24"/>
      <w:lang w:eastAsia="ru-RU"/>
    </w:rPr>
  </w:style>
  <w:style w:type="paragraph" w:styleId="21">
    <w:name w:val="Body Text Indent 2"/>
    <w:basedOn w:val="a"/>
    <w:link w:val="22"/>
    <w:rsid w:val="00D03F1B"/>
    <w:pPr>
      <w:spacing w:after="120" w:line="480" w:lineRule="auto"/>
      <w:ind w:left="283"/>
    </w:pPr>
    <w:rPr>
      <w:bCs/>
      <w:sz w:val="28"/>
    </w:rPr>
  </w:style>
  <w:style w:type="character" w:customStyle="1" w:styleId="22">
    <w:name w:val="Основной текст с отступом 2 Знак"/>
    <w:basedOn w:val="a0"/>
    <w:link w:val="21"/>
    <w:rsid w:val="00D03F1B"/>
    <w:rPr>
      <w:rFonts w:ascii="Times New Roman" w:eastAsia="Times New Roman" w:hAnsi="Times New Roman" w:cs="Times New Roman"/>
      <w:bCs/>
      <w:sz w:val="28"/>
      <w:szCs w:val="24"/>
      <w:lang w:eastAsia="ru-RU"/>
    </w:rPr>
  </w:style>
  <w:style w:type="paragraph" w:styleId="3">
    <w:name w:val="Body Text Indent 3"/>
    <w:basedOn w:val="a"/>
    <w:link w:val="30"/>
    <w:rsid w:val="00D03F1B"/>
    <w:pPr>
      <w:spacing w:after="120"/>
      <w:ind w:left="283"/>
    </w:pPr>
    <w:rPr>
      <w:bCs/>
      <w:sz w:val="16"/>
      <w:szCs w:val="16"/>
    </w:rPr>
  </w:style>
  <w:style w:type="character" w:customStyle="1" w:styleId="30">
    <w:name w:val="Основной текст с отступом 3 Знак"/>
    <w:basedOn w:val="a0"/>
    <w:link w:val="3"/>
    <w:rsid w:val="00D03F1B"/>
    <w:rPr>
      <w:rFonts w:ascii="Times New Roman" w:eastAsia="Times New Roman" w:hAnsi="Times New Roman" w:cs="Times New Roman"/>
      <w:bCs/>
      <w:sz w:val="16"/>
      <w:szCs w:val="16"/>
      <w:lang w:eastAsia="ru-RU"/>
    </w:rPr>
  </w:style>
  <w:style w:type="paragraph" w:customStyle="1" w:styleId="210">
    <w:name w:val="Основной текст 21"/>
    <w:basedOn w:val="a"/>
    <w:rsid w:val="00D03F1B"/>
    <w:pPr>
      <w:ind w:firstLine="720"/>
      <w:jc w:val="both"/>
    </w:pPr>
    <w:rPr>
      <w:sz w:val="28"/>
      <w:szCs w:val="20"/>
    </w:rPr>
  </w:style>
  <w:style w:type="character" w:styleId="a9">
    <w:name w:val="page number"/>
    <w:rsid w:val="00D03F1B"/>
    <w:rPr>
      <w:rFonts w:ascii="Verdana" w:hAnsi="Verdana"/>
      <w:lang w:val="en-US" w:eastAsia="en-US" w:bidi="ar-SA"/>
    </w:rPr>
  </w:style>
  <w:style w:type="paragraph" w:customStyle="1" w:styleId="text">
    <w:name w:val="text"/>
    <w:basedOn w:val="a"/>
    <w:rsid w:val="00D03F1B"/>
    <w:pPr>
      <w:ind w:firstLine="567"/>
      <w:jc w:val="both"/>
    </w:pPr>
    <w:rPr>
      <w:rFonts w:ascii="Arial" w:hAnsi="Arial" w:cs="Arial"/>
    </w:rPr>
  </w:style>
  <w:style w:type="paragraph" w:customStyle="1" w:styleId="article">
    <w:name w:val="article"/>
    <w:basedOn w:val="a"/>
    <w:rsid w:val="00D03F1B"/>
    <w:pPr>
      <w:ind w:firstLine="567"/>
      <w:jc w:val="both"/>
    </w:pPr>
    <w:rPr>
      <w:rFonts w:ascii="Arial" w:hAnsi="Arial" w:cs="Arial"/>
      <w:sz w:val="26"/>
      <w:szCs w:val="26"/>
    </w:rPr>
  </w:style>
  <w:style w:type="character" w:styleId="aa">
    <w:name w:val="Hyperlink"/>
    <w:rsid w:val="00D03F1B"/>
    <w:rPr>
      <w:rFonts w:ascii="Verdana" w:hAnsi="Verdana"/>
      <w:strike w:val="0"/>
      <w:dstrike w:val="0"/>
      <w:color w:val="0000FF"/>
      <w:u w:val="none"/>
      <w:effect w:val="none"/>
      <w:lang w:val="en-US" w:eastAsia="en-US" w:bidi="ar-SA"/>
    </w:rPr>
  </w:style>
  <w:style w:type="paragraph" w:customStyle="1" w:styleId="ConsPlusNormal">
    <w:name w:val="ConsPlusNormal"/>
    <w:rsid w:val="00D03F1B"/>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header"/>
    <w:basedOn w:val="a"/>
    <w:link w:val="ac"/>
    <w:rsid w:val="00D03F1B"/>
    <w:pPr>
      <w:tabs>
        <w:tab w:val="center" w:pos="4677"/>
        <w:tab w:val="right" w:pos="9355"/>
      </w:tabs>
    </w:pPr>
  </w:style>
  <w:style w:type="character" w:customStyle="1" w:styleId="ac">
    <w:name w:val="Верхний колонтитул Знак"/>
    <w:basedOn w:val="a0"/>
    <w:link w:val="ab"/>
    <w:rsid w:val="00D03F1B"/>
    <w:rPr>
      <w:rFonts w:ascii="Times New Roman" w:eastAsia="Times New Roman" w:hAnsi="Times New Roman" w:cs="Times New Roman"/>
      <w:sz w:val="24"/>
      <w:szCs w:val="24"/>
      <w:lang w:eastAsia="ru-RU"/>
    </w:rPr>
  </w:style>
  <w:style w:type="paragraph" w:customStyle="1" w:styleId="12">
    <w:name w:val="Знак1 Знак Знак Знак Знак Знак Знак"/>
    <w:basedOn w:val="a"/>
    <w:semiHidden/>
    <w:rsid w:val="00D03F1B"/>
    <w:pPr>
      <w:tabs>
        <w:tab w:val="num" w:pos="709"/>
      </w:tabs>
      <w:spacing w:before="120" w:after="160" w:line="240" w:lineRule="exact"/>
      <w:ind w:left="709" w:hanging="284"/>
      <w:jc w:val="both"/>
    </w:pPr>
    <w:rPr>
      <w:rFonts w:ascii="Verdana" w:hAnsi="Verdana"/>
      <w:sz w:val="20"/>
      <w:szCs w:val="20"/>
      <w:lang w:val="en-US" w:eastAsia="en-US"/>
    </w:rPr>
  </w:style>
  <w:style w:type="paragraph" w:customStyle="1" w:styleId="13">
    <w:name w:val="Знак1 Знак Знак Знак"/>
    <w:basedOn w:val="a"/>
    <w:semiHidden/>
    <w:rsid w:val="00D03F1B"/>
    <w:pPr>
      <w:tabs>
        <w:tab w:val="num" w:pos="709"/>
      </w:tabs>
      <w:spacing w:before="120" w:after="160" w:line="240" w:lineRule="exact"/>
      <w:ind w:left="709" w:hanging="284"/>
      <w:jc w:val="both"/>
    </w:pPr>
    <w:rPr>
      <w:rFonts w:ascii="Verdana" w:hAnsi="Verdana"/>
      <w:sz w:val="20"/>
      <w:szCs w:val="20"/>
      <w:lang w:val="en-US" w:eastAsia="en-US"/>
    </w:rPr>
  </w:style>
  <w:style w:type="paragraph" w:customStyle="1" w:styleId="ConsPlusCell">
    <w:name w:val="ConsPlusCell"/>
    <w:rsid w:val="00D03F1B"/>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110">
    <w:name w:val="Знак1 Знак Знак Знак Знак Знак1 Знак Знак Знак Знак Знак Знак Знак"/>
    <w:basedOn w:val="a"/>
    <w:semiHidden/>
    <w:rsid w:val="00D03F1B"/>
    <w:pPr>
      <w:tabs>
        <w:tab w:val="num" w:pos="709"/>
      </w:tabs>
      <w:spacing w:before="120" w:after="160" w:line="240" w:lineRule="exact"/>
      <w:ind w:left="709" w:hanging="284"/>
      <w:jc w:val="both"/>
    </w:pPr>
    <w:rPr>
      <w:rFonts w:ascii="Verdana" w:hAnsi="Verdana"/>
      <w:sz w:val="20"/>
      <w:szCs w:val="20"/>
      <w:lang w:val="en-US" w:eastAsia="en-US"/>
    </w:rPr>
  </w:style>
  <w:style w:type="paragraph" w:customStyle="1" w:styleId="ad">
    <w:name w:val="Знак"/>
    <w:basedOn w:val="a"/>
    <w:semiHidden/>
    <w:rsid w:val="00D03F1B"/>
    <w:pPr>
      <w:tabs>
        <w:tab w:val="num" w:pos="709"/>
      </w:tabs>
      <w:spacing w:before="120" w:after="160" w:line="240" w:lineRule="exact"/>
      <w:ind w:left="709" w:hanging="284"/>
      <w:jc w:val="both"/>
    </w:pPr>
    <w:rPr>
      <w:rFonts w:ascii="Verdana" w:hAnsi="Verdana"/>
      <w:sz w:val="20"/>
      <w:szCs w:val="20"/>
      <w:lang w:val="en-US" w:eastAsia="en-US"/>
    </w:rPr>
  </w:style>
  <w:style w:type="paragraph" w:styleId="ae">
    <w:name w:val="Balloon Text"/>
    <w:basedOn w:val="a"/>
    <w:link w:val="af"/>
    <w:uiPriority w:val="99"/>
    <w:semiHidden/>
    <w:unhideWhenUsed/>
    <w:rsid w:val="008276B4"/>
    <w:rPr>
      <w:rFonts w:ascii="Tahoma" w:hAnsi="Tahoma" w:cs="Tahoma"/>
      <w:sz w:val="16"/>
      <w:szCs w:val="16"/>
    </w:rPr>
  </w:style>
  <w:style w:type="character" w:customStyle="1" w:styleId="af">
    <w:name w:val="Текст выноски Знак"/>
    <w:basedOn w:val="a0"/>
    <w:link w:val="ae"/>
    <w:uiPriority w:val="99"/>
    <w:semiHidden/>
    <w:rsid w:val="008276B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66A3672B2A1652E2F34F30A0D97C91A9835967D7FAC03729BD6322BC4z6W9W" TargetMode="External"/><Relationship Id="rId13" Type="http://schemas.openxmlformats.org/officeDocument/2006/relationships/hyperlink" Target="file:///D:\content\act\15d4560c-d530-4955-bf7e-f734337ae80b.html"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1087;&#1088;&#1072;&#1074;&#1086;-&#1084;&#1080;&#1085;&#1102;&#1089;&#1090;,&#1088;&#1092;" TargetMode="External"/><Relationship Id="rId12" Type="http://schemas.openxmlformats.org/officeDocument/2006/relationships/hyperlink" Target="file:///D:\content\act\15d4560c-d530-4955-bf7e-f734337ae80b.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55CBD12DE14A98305BE84E48EA7C17FF2C85F5EBE99C1AA7FF8A61BE18cDF5C" TargetMode="External"/><Relationship Id="rId1" Type="http://schemas.openxmlformats.org/officeDocument/2006/relationships/numbering" Target="numbering.xml"/><Relationship Id="rId6" Type="http://schemas.openxmlformats.org/officeDocument/2006/relationships/hyperlink" Target="http://pravo-minjust.ru" TargetMode="External"/><Relationship Id="rId11" Type="http://schemas.openxmlformats.org/officeDocument/2006/relationships/hyperlink" Target="file:///D:\content\act\15d4560c-d530-4955-bf7e-f734337ae80b.html" TargetMode="External"/><Relationship Id="rId5" Type="http://schemas.openxmlformats.org/officeDocument/2006/relationships/webSettings" Target="webSettings.xml"/><Relationship Id="rId15" Type="http://schemas.openxmlformats.org/officeDocument/2006/relationships/hyperlink" Target="consultantplus://offline/ref=5A2BCC9895FBD859DD1001BBE73644A0C7FB5A8E12D92924C9CC35C7CC080AC49DC34DB6F0AFA3B6M5B9C" TargetMode="External"/><Relationship Id="rId10" Type="http://schemas.openxmlformats.org/officeDocument/2006/relationships/hyperlink" Target="consultantplus://offline/ref=59D3510B5030393F769BED0261F9BF7D291DCE7941775989CAF08478BDw6lAW" TargetMode="External"/><Relationship Id="rId4" Type="http://schemas.openxmlformats.org/officeDocument/2006/relationships/settings" Target="settings.xml"/><Relationship Id="rId9" Type="http://schemas.openxmlformats.org/officeDocument/2006/relationships/hyperlink" Target="consultantplus://offline/ref=9688C530679A7679BB3819A4912A6F6403DA28F56921AF6C62BD90DAE353XDW" TargetMode="External"/><Relationship Id="rId14" Type="http://schemas.openxmlformats.org/officeDocument/2006/relationships/hyperlink" Target="consultantplus://offline/ref=5A2BCC9895FBD859DD1001BBE73644A0C7FB5A8E12D92924C9CC35C7CC080AC49DC34DB6F0AFA3B0M5BE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499</TotalTime>
  <Pages>1</Pages>
  <Words>13376</Words>
  <Characters>76244</Characters>
  <Application>Microsoft Office Word</Application>
  <DocSecurity>0</DocSecurity>
  <Lines>635</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Васильевна</dc:creator>
  <cp:lastModifiedBy>Васильевна</cp:lastModifiedBy>
  <cp:revision>31</cp:revision>
  <cp:lastPrinted>2018-04-06T06:40:00Z</cp:lastPrinted>
  <dcterms:created xsi:type="dcterms:W3CDTF">2018-02-11T23:56:00Z</dcterms:created>
  <dcterms:modified xsi:type="dcterms:W3CDTF">2019-05-30T04:32:00Z</dcterms:modified>
</cp:coreProperties>
</file>